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E1" w:rsidRDefault="006B11E1" w:rsidP="006B11E1">
      <w:pPr>
        <w:pStyle w:val="1"/>
        <w:rPr>
          <w:rFonts w:ascii="Times New Roman" w:hAnsi="Times New Roman"/>
          <w:sz w:val="28"/>
          <w:szCs w:val="28"/>
        </w:rPr>
      </w:pPr>
      <w:bookmarkStart w:id="0" w:name="sub_10006"/>
      <w:bookmarkStart w:id="1" w:name="_GoBack"/>
      <w:bookmarkEnd w:id="1"/>
      <w:r w:rsidRPr="00160BC5">
        <w:rPr>
          <w:rFonts w:ascii="Times New Roman" w:hAnsi="Times New Roman"/>
          <w:sz w:val="28"/>
          <w:szCs w:val="28"/>
        </w:rPr>
        <w:t>Форма 6. "Ведомость контроля за рационом питания"</w:t>
      </w:r>
    </w:p>
    <w:p w:rsidR="00DB1EF9" w:rsidRPr="00DB1EF9" w:rsidRDefault="00DB1EF9" w:rsidP="00DB1EF9"/>
    <w:tbl>
      <w:tblPr>
        <w:tblW w:w="155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294"/>
        <w:gridCol w:w="1342"/>
        <w:gridCol w:w="710"/>
        <w:gridCol w:w="884"/>
        <w:gridCol w:w="990"/>
        <w:gridCol w:w="851"/>
        <w:gridCol w:w="850"/>
        <w:gridCol w:w="709"/>
        <w:gridCol w:w="710"/>
        <w:gridCol w:w="709"/>
        <w:gridCol w:w="778"/>
        <w:gridCol w:w="896"/>
        <w:gridCol w:w="896"/>
        <w:gridCol w:w="1326"/>
      </w:tblGrid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 w:rsidRPr="000F2E2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E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группы  </w:t>
            </w:r>
          </w:p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 w:rsidRPr="000F2E23">
              <w:rPr>
                <w:rFonts w:ascii="Times New Roman" w:hAnsi="Times New Roman"/>
                <w:sz w:val="24"/>
                <w:szCs w:val="24"/>
              </w:rPr>
              <w:t xml:space="preserve"> продуктов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 w:rsidRPr="000F2E23">
              <w:rPr>
                <w:rFonts w:ascii="Times New Roman" w:hAnsi="Times New Roman"/>
                <w:sz w:val="24"/>
                <w:szCs w:val="24"/>
              </w:rPr>
              <w:t>Норма продукта в граммах г (нетто)</w:t>
            </w:r>
          </w:p>
        </w:tc>
        <w:tc>
          <w:tcPr>
            <w:tcW w:w="8087" w:type="dxa"/>
            <w:gridSpan w:val="10"/>
          </w:tcPr>
          <w:p w:rsidR="006B11E1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 w:rsidRPr="000F2E23">
              <w:rPr>
                <w:rFonts w:ascii="Times New Roman" w:hAnsi="Times New Roman"/>
                <w:sz w:val="24"/>
                <w:szCs w:val="24"/>
              </w:rPr>
              <w:t xml:space="preserve">Фактически выдано продуктов в нетто по дням в качестве горячих завтраков (всего), г на одного человека / количество питающихся   </w:t>
            </w:r>
          </w:p>
          <w:p w:rsidR="006B11E1" w:rsidRDefault="00DA4A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 ноября  по  25</w:t>
            </w:r>
            <w:r w:rsidR="006B1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 2016</w:t>
            </w:r>
            <w:r w:rsidR="006B11E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A4AE1">
              <w:rPr>
                <w:rFonts w:ascii="Times New Roman" w:hAnsi="Times New Roman"/>
                <w:sz w:val="24"/>
                <w:szCs w:val="24"/>
              </w:rPr>
              <w:t xml:space="preserve">28 ноября  по 9 декабря  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 w:rsidRPr="000F2E23">
              <w:rPr>
                <w:rFonts w:ascii="Times New Roman" w:hAnsi="Times New Roman"/>
                <w:sz w:val="24"/>
                <w:szCs w:val="24"/>
              </w:rPr>
              <w:t>В среднем за 10 дней</w:t>
            </w:r>
          </w:p>
        </w:tc>
        <w:tc>
          <w:tcPr>
            <w:tcW w:w="132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 w:rsidRPr="000F2E23">
              <w:rPr>
                <w:rFonts w:ascii="Times New Roman" w:hAnsi="Times New Roman"/>
                <w:sz w:val="24"/>
                <w:szCs w:val="24"/>
              </w:rPr>
              <w:t>Отклонение от нормы в % (+/-)</w:t>
            </w: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 w:rsidRPr="000F2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 w:rsidRPr="000F2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 w:rsidRPr="000F2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 w:rsidRPr="000F2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 w:rsidRPr="000F2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 w:rsidRPr="000F2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 w:rsidRPr="000F2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 w:rsidRPr="000F2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8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 w:rsidRPr="000F2E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 w:rsidRPr="000F2E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Хлеб ржаной (ржано-пшеничный)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B11E1" w:rsidRPr="000F2E23" w:rsidRDefault="00DA4A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11E1" w:rsidRPr="000F2E23" w:rsidRDefault="00DA4A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ind w:left="720"/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 xml:space="preserve">Хлеб пшеничный 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10" w:type="dxa"/>
          </w:tcPr>
          <w:p w:rsidR="006B11E1" w:rsidRPr="000F2E23" w:rsidRDefault="00DA4A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11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4AE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</w:tcPr>
          <w:p w:rsidR="006B11E1" w:rsidRPr="000F2E23" w:rsidRDefault="00DA4A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B11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B11E1" w:rsidRPr="000F2E23" w:rsidRDefault="00DA4A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11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B11E1" w:rsidRPr="000F2E23" w:rsidRDefault="00DA4A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6B11E1" w:rsidRPr="000F2E23" w:rsidRDefault="00DA4A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B11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B11E1" w:rsidRPr="000F2E23" w:rsidRDefault="00DA4A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11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8" w:type="dxa"/>
          </w:tcPr>
          <w:p w:rsidR="006B11E1" w:rsidRPr="000F2E23" w:rsidRDefault="00DA4A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B11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B11E1" w:rsidRPr="000F2E23" w:rsidRDefault="00DA4A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B11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4A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6" w:type="dxa"/>
          </w:tcPr>
          <w:p w:rsidR="006B11E1" w:rsidRPr="000F2E23" w:rsidRDefault="00694FB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9501CA">
              <w:rPr>
                <w:rFonts w:ascii="Times New Roman" w:hAnsi="Times New Roman"/>
                <w:sz w:val="24"/>
                <w:szCs w:val="24"/>
              </w:rPr>
              <w:t>8.7</w:t>
            </w:r>
            <w:r w:rsidR="006B1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ind w:left="720"/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 xml:space="preserve">Мука пшеничная 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6B11E1" w:rsidRPr="000F2E23" w:rsidRDefault="00387098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6B11E1" w:rsidRPr="000F2E23" w:rsidRDefault="00387098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6B11E1" w:rsidRPr="000F2E23" w:rsidRDefault="00387098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6B11E1" w:rsidRPr="000F2E23" w:rsidRDefault="00387098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850" w:type="dxa"/>
          </w:tcPr>
          <w:p w:rsidR="006B11E1" w:rsidRPr="000F2E23" w:rsidRDefault="00387098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B11E1" w:rsidRPr="000F2E23" w:rsidRDefault="00387098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96" w:type="dxa"/>
          </w:tcPr>
          <w:p w:rsidR="006B11E1" w:rsidRPr="000F2E23" w:rsidRDefault="00387098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6" w:type="dxa"/>
          </w:tcPr>
          <w:p w:rsidR="006B11E1" w:rsidRPr="000F2E23" w:rsidRDefault="00387098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23.75</w:t>
            </w:r>
          </w:p>
        </w:tc>
        <w:tc>
          <w:tcPr>
            <w:tcW w:w="1326" w:type="dxa"/>
          </w:tcPr>
          <w:p w:rsidR="006B11E1" w:rsidRPr="000F2E23" w:rsidRDefault="00694FB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38644B">
              <w:rPr>
                <w:rFonts w:ascii="Times New Roman" w:hAnsi="Times New Roman"/>
                <w:sz w:val="24"/>
                <w:szCs w:val="24"/>
              </w:rPr>
              <w:t>163.8%</w:t>
            </w: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ind w:left="720"/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 xml:space="preserve">Крупы, бобовые 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6B11E1" w:rsidRPr="000F2E23" w:rsidRDefault="00387098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84" w:type="dxa"/>
          </w:tcPr>
          <w:p w:rsidR="006B11E1" w:rsidRPr="000F2E23" w:rsidRDefault="00387098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6B11E1" w:rsidRPr="000F2E23" w:rsidRDefault="00387098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6B11E1" w:rsidRPr="000F2E23" w:rsidRDefault="00387098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61.25</w:t>
            </w:r>
          </w:p>
        </w:tc>
        <w:tc>
          <w:tcPr>
            <w:tcW w:w="850" w:type="dxa"/>
          </w:tcPr>
          <w:p w:rsidR="006B11E1" w:rsidRPr="000F2E23" w:rsidRDefault="00387098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B11E1" w:rsidRPr="000F2E23" w:rsidRDefault="00387098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0" w:type="dxa"/>
          </w:tcPr>
          <w:p w:rsidR="006B11E1" w:rsidRPr="000F2E23" w:rsidRDefault="00387098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B11E1" w:rsidRPr="000F2E23" w:rsidRDefault="00387098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99.6</w:t>
            </w:r>
          </w:p>
        </w:tc>
        <w:tc>
          <w:tcPr>
            <w:tcW w:w="778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7098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896" w:type="dxa"/>
          </w:tcPr>
          <w:p w:rsidR="006B11E1" w:rsidRPr="000F2E23" w:rsidRDefault="00387098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7098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326" w:type="dxa"/>
          </w:tcPr>
          <w:p w:rsidR="006B11E1" w:rsidRPr="000F2E23" w:rsidRDefault="00694FB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38644B">
              <w:rPr>
                <w:rFonts w:ascii="Times New Roman" w:hAnsi="Times New Roman"/>
                <w:sz w:val="24"/>
                <w:szCs w:val="24"/>
              </w:rPr>
              <w:t>70.7</w:t>
            </w:r>
            <w:r w:rsidR="006B1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ind w:left="720"/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 xml:space="preserve">Макаронные изделия 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84" w:type="dxa"/>
          </w:tcPr>
          <w:p w:rsidR="006B11E1" w:rsidRPr="000F2E23" w:rsidRDefault="00387098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99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11E1" w:rsidRPr="000F2E23" w:rsidRDefault="00387098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43.5</w:t>
            </w: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709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326" w:type="dxa"/>
          </w:tcPr>
          <w:p w:rsidR="006B11E1" w:rsidRPr="000F2E23" w:rsidRDefault="00694FB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38644B">
              <w:rPr>
                <w:rFonts w:ascii="Times New Roman" w:hAnsi="Times New Roman"/>
                <w:sz w:val="24"/>
                <w:szCs w:val="24"/>
              </w:rPr>
              <w:t>30</w:t>
            </w:r>
            <w:r w:rsidR="006B1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ind w:left="720"/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 xml:space="preserve">Картофель 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112.8</w:t>
            </w:r>
          </w:p>
        </w:tc>
        <w:tc>
          <w:tcPr>
            <w:tcW w:w="710" w:type="dxa"/>
          </w:tcPr>
          <w:p w:rsidR="006B11E1" w:rsidRPr="000F2E23" w:rsidRDefault="007E5B12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6B11E1" w:rsidRPr="000F2E23" w:rsidRDefault="009501CA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01CA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851" w:type="dxa"/>
          </w:tcPr>
          <w:p w:rsidR="006B11E1" w:rsidRPr="000F2E23" w:rsidRDefault="009501CA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  <w:r w:rsidR="006B11E1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5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9501CA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10" w:type="dxa"/>
          </w:tcPr>
          <w:p w:rsidR="006B11E1" w:rsidRPr="000F2E23" w:rsidRDefault="009501CA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B11E1" w:rsidRPr="000F2E23" w:rsidRDefault="009501CA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53.6</w:t>
            </w:r>
          </w:p>
        </w:tc>
        <w:tc>
          <w:tcPr>
            <w:tcW w:w="778" w:type="dxa"/>
          </w:tcPr>
          <w:p w:rsidR="006B11E1" w:rsidRPr="000F2E23" w:rsidRDefault="009501CA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67.5</w:t>
            </w: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9501CA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80.97</w:t>
            </w:r>
          </w:p>
        </w:tc>
        <w:tc>
          <w:tcPr>
            <w:tcW w:w="1326" w:type="dxa"/>
          </w:tcPr>
          <w:p w:rsidR="006B11E1" w:rsidRPr="000F2E23" w:rsidRDefault="00694FB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8644B">
              <w:rPr>
                <w:rFonts w:ascii="Times New Roman" w:hAnsi="Times New Roman"/>
                <w:sz w:val="24"/>
                <w:szCs w:val="24"/>
              </w:rPr>
              <w:t>28.2</w:t>
            </w:r>
            <w:r w:rsidR="006B1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ind w:left="720"/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 xml:space="preserve">Овощи свежие, зелень 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10" w:type="dxa"/>
          </w:tcPr>
          <w:p w:rsidR="006B11E1" w:rsidRPr="000F2E23" w:rsidRDefault="009501CA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84" w:type="dxa"/>
          </w:tcPr>
          <w:p w:rsidR="006B11E1" w:rsidRPr="000F2E23" w:rsidRDefault="009501CA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6B11E1" w:rsidRPr="000F2E23" w:rsidRDefault="009501CA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9501CA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0" w:type="dxa"/>
          </w:tcPr>
          <w:p w:rsidR="006B11E1" w:rsidRPr="000F2E23" w:rsidRDefault="009501CA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B11E1" w:rsidRPr="000F2E23" w:rsidRDefault="009501CA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50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6B11E1" w:rsidRPr="000F2E23" w:rsidRDefault="009501CA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39.6</w:t>
            </w:r>
          </w:p>
        </w:tc>
        <w:tc>
          <w:tcPr>
            <w:tcW w:w="1326" w:type="dxa"/>
          </w:tcPr>
          <w:p w:rsidR="006B11E1" w:rsidRPr="000F2E23" w:rsidRDefault="00694FB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8644B">
              <w:rPr>
                <w:rFonts w:ascii="Times New Roman" w:hAnsi="Times New Roman"/>
                <w:sz w:val="24"/>
                <w:szCs w:val="24"/>
              </w:rPr>
              <w:t>76.4</w:t>
            </w:r>
            <w:r w:rsidR="006B1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ind w:left="720"/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 xml:space="preserve">Фрукты (плоды) сухие, в т.ч. шиповник 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1E1" w:rsidRPr="000F2E23" w:rsidRDefault="009501CA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9501CA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8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9501CA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6B11E1" w:rsidRPr="000F2E23" w:rsidRDefault="00694FB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8644B">
              <w:rPr>
                <w:rFonts w:ascii="Times New Roman" w:hAnsi="Times New Roman"/>
                <w:sz w:val="24"/>
                <w:szCs w:val="24"/>
              </w:rPr>
              <w:t>44.4</w:t>
            </w:r>
            <w:r w:rsidR="006B1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ind w:left="720"/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 xml:space="preserve">Соки плодоовощные, напитки витаминизированные, в т.ч. </w:t>
            </w:r>
            <w:proofErr w:type="spellStart"/>
            <w:r w:rsidRPr="000F2E23">
              <w:rPr>
                <w:rFonts w:ascii="Times New Roman" w:hAnsi="Times New Roman"/>
                <w:color w:val="000000"/>
              </w:rPr>
              <w:t>инстантные</w:t>
            </w:r>
            <w:proofErr w:type="spellEnd"/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1E1" w:rsidRPr="000F2E23" w:rsidRDefault="009501CA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11E1" w:rsidRPr="000F2E23" w:rsidRDefault="009501CA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6" w:type="dxa"/>
          </w:tcPr>
          <w:p w:rsidR="006B11E1" w:rsidRPr="000F2E23" w:rsidRDefault="00694FB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6B11E1">
              <w:rPr>
                <w:rFonts w:ascii="Times New Roman" w:hAnsi="Times New Roman"/>
                <w:sz w:val="24"/>
                <w:szCs w:val="24"/>
              </w:rPr>
              <w:t>66,6%</w:t>
            </w: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ind w:left="720"/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 xml:space="preserve">Мясо </w:t>
            </w:r>
            <w:proofErr w:type="spellStart"/>
            <w:r w:rsidRPr="000F2E23">
              <w:rPr>
                <w:rFonts w:ascii="Times New Roman" w:hAnsi="Times New Roman"/>
                <w:color w:val="000000"/>
              </w:rPr>
              <w:t>жилованное</w:t>
            </w:r>
            <w:proofErr w:type="spellEnd"/>
            <w:r w:rsidRPr="000F2E23">
              <w:rPr>
                <w:rFonts w:ascii="Times New Roman" w:hAnsi="Times New Roman"/>
                <w:color w:val="000000"/>
              </w:rPr>
              <w:t xml:space="preserve"> (мясо на кости) 1 кат.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0" w:type="dxa"/>
          </w:tcPr>
          <w:p w:rsidR="006B11E1" w:rsidRPr="000F2E23" w:rsidRDefault="0038644B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8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38644B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38644B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22.7</w:t>
            </w:r>
          </w:p>
        </w:tc>
        <w:tc>
          <w:tcPr>
            <w:tcW w:w="1326" w:type="dxa"/>
          </w:tcPr>
          <w:p w:rsidR="006B11E1" w:rsidRPr="000F2E23" w:rsidRDefault="00694FB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8644B">
              <w:rPr>
                <w:rFonts w:ascii="Times New Roman" w:hAnsi="Times New Roman"/>
                <w:sz w:val="24"/>
                <w:szCs w:val="24"/>
              </w:rPr>
              <w:t>45.9</w:t>
            </w:r>
            <w:r w:rsidR="006B1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ind w:left="720"/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Цыплята 1 категории потрошенные (куры 1 кат</w:t>
            </w:r>
            <w:proofErr w:type="gramStart"/>
            <w:r w:rsidRPr="000F2E23">
              <w:rPr>
                <w:rFonts w:ascii="Times New Roman" w:hAnsi="Times New Roman"/>
                <w:color w:val="000000"/>
              </w:rPr>
              <w:t>. п</w:t>
            </w:r>
            <w:proofErr w:type="gramEnd"/>
            <w:r w:rsidRPr="000F2E23">
              <w:rPr>
                <w:rFonts w:ascii="Times New Roman" w:hAnsi="Times New Roman"/>
                <w:color w:val="000000"/>
              </w:rPr>
              <w:t>/п)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B11E1" w:rsidRPr="000F2E23" w:rsidRDefault="0038644B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0" w:type="dxa"/>
          </w:tcPr>
          <w:p w:rsidR="006B11E1" w:rsidRPr="000F2E23" w:rsidRDefault="0038644B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207.5</w:t>
            </w:r>
          </w:p>
        </w:tc>
        <w:tc>
          <w:tcPr>
            <w:tcW w:w="851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11E1" w:rsidRPr="000F2E23" w:rsidRDefault="0038644B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38644B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43.35</w:t>
            </w:r>
          </w:p>
        </w:tc>
        <w:tc>
          <w:tcPr>
            <w:tcW w:w="1326" w:type="dxa"/>
          </w:tcPr>
          <w:p w:rsidR="006B11E1" w:rsidRPr="000F2E23" w:rsidRDefault="00694FB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38644B">
              <w:rPr>
                <w:rFonts w:ascii="Times New Roman" w:hAnsi="Times New Roman"/>
                <w:sz w:val="24"/>
                <w:szCs w:val="24"/>
              </w:rPr>
              <w:t>106.4</w:t>
            </w:r>
            <w:r w:rsidR="006B1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ind w:left="720"/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 xml:space="preserve">Рыба-филе 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34.8</w:t>
            </w: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1E1" w:rsidRPr="000F2E23" w:rsidRDefault="0038644B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B11E1" w:rsidRPr="000F2E23" w:rsidRDefault="0038644B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38644B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</w:t>
            </w:r>
          </w:p>
        </w:tc>
        <w:tc>
          <w:tcPr>
            <w:tcW w:w="1326" w:type="dxa"/>
          </w:tcPr>
          <w:p w:rsidR="006B11E1" w:rsidRPr="000F2E23" w:rsidRDefault="00694FB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8644B">
              <w:rPr>
                <w:rFonts w:ascii="Times New Roman" w:hAnsi="Times New Roman"/>
                <w:sz w:val="24"/>
                <w:szCs w:val="24"/>
              </w:rPr>
              <w:t>39.65</w:t>
            </w:r>
            <w:r w:rsidR="006B1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ind w:left="720"/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 xml:space="preserve">Колбасные изделия 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0A5090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8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0A5090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6" w:type="dxa"/>
          </w:tcPr>
          <w:p w:rsidR="006B11E1" w:rsidRPr="000F2E23" w:rsidRDefault="000A5090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1326" w:type="dxa"/>
          </w:tcPr>
          <w:p w:rsidR="006B11E1" w:rsidRPr="000F2E23" w:rsidRDefault="00694FB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0A5090">
              <w:rPr>
                <w:rFonts w:ascii="Times New Roman" w:hAnsi="Times New Roman"/>
                <w:sz w:val="24"/>
                <w:szCs w:val="24"/>
              </w:rPr>
              <w:t>12.2%</w:t>
            </w: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ind w:left="720"/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Молоко (массовая доля жира 2,5%, 3,2%)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A50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6B11E1" w:rsidRPr="000F2E23" w:rsidRDefault="000A5090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509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6B11E1" w:rsidRPr="000F2E23" w:rsidRDefault="000A5090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B11E1" w:rsidRPr="000F2E23" w:rsidRDefault="000A5090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B11E1" w:rsidRPr="000F2E23" w:rsidRDefault="000A5090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0A5090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106.7</w:t>
            </w:r>
          </w:p>
        </w:tc>
        <w:tc>
          <w:tcPr>
            <w:tcW w:w="778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A5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0A5090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73.47</w:t>
            </w:r>
          </w:p>
        </w:tc>
        <w:tc>
          <w:tcPr>
            <w:tcW w:w="1326" w:type="dxa"/>
          </w:tcPr>
          <w:p w:rsidR="006B11E1" w:rsidRPr="000F2E23" w:rsidRDefault="00694FB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5090">
              <w:rPr>
                <w:rFonts w:ascii="Times New Roman" w:hAnsi="Times New Roman"/>
                <w:sz w:val="24"/>
                <w:szCs w:val="24"/>
              </w:rPr>
              <w:t>38.7</w:t>
            </w:r>
            <w:r w:rsidR="006B1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ind w:left="720"/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 xml:space="preserve">Сыр 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B11E1" w:rsidRPr="000F2E23" w:rsidRDefault="000A5090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99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0A5090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1326" w:type="dxa"/>
          </w:tcPr>
          <w:p w:rsidR="006B11E1" w:rsidRPr="000F2E23" w:rsidRDefault="00694FB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5090">
              <w:rPr>
                <w:rFonts w:ascii="Times New Roman" w:hAnsi="Times New Roman"/>
                <w:sz w:val="24"/>
                <w:szCs w:val="24"/>
              </w:rPr>
              <w:t>81.7</w:t>
            </w:r>
            <w:r w:rsidR="006B1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ind w:left="720"/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Сметана (массовая доля жира не более 15%)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11E1" w:rsidRPr="000F2E23" w:rsidRDefault="000A5090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0A5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6B11E1" w:rsidRPr="000F2E23" w:rsidRDefault="00694FB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5090">
              <w:rPr>
                <w:rFonts w:ascii="Times New Roman" w:hAnsi="Times New Roman"/>
                <w:sz w:val="24"/>
                <w:szCs w:val="24"/>
              </w:rPr>
              <w:t>87.5</w:t>
            </w:r>
            <w:r w:rsidR="006B1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ind w:left="720"/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 xml:space="preserve">Масло сливочное 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6B11E1" w:rsidRPr="000F2E23" w:rsidRDefault="000A5090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</w:tcPr>
          <w:p w:rsidR="006B11E1" w:rsidRPr="000F2E23" w:rsidRDefault="000A5090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1E1" w:rsidRPr="000F2E23" w:rsidRDefault="000A5090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85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5090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709" w:type="dxa"/>
          </w:tcPr>
          <w:p w:rsidR="006B11E1" w:rsidRPr="000F2E23" w:rsidRDefault="000A5090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6B11E1" w:rsidRPr="000F2E23" w:rsidRDefault="000A5090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709" w:type="dxa"/>
          </w:tcPr>
          <w:p w:rsidR="006B11E1" w:rsidRPr="000F2E23" w:rsidRDefault="000A5090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</w:tcPr>
          <w:p w:rsidR="006B11E1" w:rsidRPr="000F2E23" w:rsidRDefault="000A5090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6B11E1" w:rsidRPr="000F2E23" w:rsidRDefault="000A5090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1326" w:type="dxa"/>
          </w:tcPr>
          <w:p w:rsidR="006B11E1" w:rsidRPr="000F2E23" w:rsidRDefault="00694FB6" w:rsidP="000A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3316">
              <w:rPr>
                <w:rFonts w:ascii="Times New Roman" w:hAnsi="Times New Roman"/>
                <w:sz w:val="24"/>
                <w:szCs w:val="24"/>
              </w:rPr>
              <w:t>43.8</w:t>
            </w:r>
            <w:r w:rsidR="006B1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ind w:left="720"/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 xml:space="preserve">Масло растительное 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6B11E1" w:rsidRPr="000F2E23" w:rsidRDefault="0070331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884" w:type="dxa"/>
          </w:tcPr>
          <w:p w:rsidR="006B11E1" w:rsidRPr="000F2E23" w:rsidRDefault="0070331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B11E1" w:rsidRPr="000F2E23" w:rsidRDefault="0070331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B11E1" w:rsidRPr="000F2E23" w:rsidRDefault="0070331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B11E1" w:rsidRPr="000F2E23" w:rsidRDefault="0070331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B11E1" w:rsidRPr="000F2E23" w:rsidRDefault="0070331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710" w:type="dxa"/>
          </w:tcPr>
          <w:p w:rsidR="006B11E1" w:rsidRPr="000F2E23" w:rsidRDefault="0070331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B11E1" w:rsidRPr="000F2E23" w:rsidRDefault="0070331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778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33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6B11E1" w:rsidRPr="000F2E23" w:rsidRDefault="0070331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:rsidR="006B11E1" w:rsidRPr="000F2E23" w:rsidRDefault="0070331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10.87</w:t>
            </w:r>
          </w:p>
        </w:tc>
        <w:tc>
          <w:tcPr>
            <w:tcW w:w="1326" w:type="dxa"/>
          </w:tcPr>
          <w:p w:rsidR="006B11E1" w:rsidRPr="000F2E23" w:rsidRDefault="00694FB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703316">
              <w:rPr>
                <w:rFonts w:ascii="Times New Roman" w:hAnsi="Times New Roman"/>
                <w:sz w:val="24"/>
                <w:szCs w:val="24"/>
              </w:rPr>
              <w:t>20.7</w:t>
            </w:r>
            <w:r w:rsidR="006B1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ind w:left="720"/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 xml:space="preserve">Яйцо диетическое 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</w:t>
            </w: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B11E1" w:rsidRPr="000F2E23" w:rsidRDefault="0070331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70331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B11E1" w:rsidRPr="000F2E23" w:rsidRDefault="0070331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70331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6B11E1" w:rsidRPr="000F2E23" w:rsidRDefault="00694FB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6B11E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ind w:left="720"/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Сахар***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6B11E1" w:rsidRPr="000F2E23" w:rsidRDefault="0070331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88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6B11E1" w:rsidRPr="000F2E23" w:rsidRDefault="0070331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1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B11E1" w:rsidRPr="000F2E23" w:rsidRDefault="0070331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3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B11E1" w:rsidRPr="000F2E23" w:rsidRDefault="0070331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710" w:type="dxa"/>
          </w:tcPr>
          <w:p w:rsidR="006B11E1" w:rsidRPr="000F2E23" w:rsidRDefault="0070331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3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3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3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B11E1" w:rsidRPr="000F2E23" w:rsidRDefault="0070331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</w:t>
            </w:r>
          </w:p>
        </w:tc>
        <w:tc>
          <w:tcPr>
            <w:tcW w:w="1326" w:type="dxa"/>
          </w:tcPr>
          <w:p w:rsidR="006B11E1" w:rsidRPr="000F2E23" w:rsidRDefault="00694FB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703316">
              <w:rPr>
                <w:rFonts w:ascii="Times New Roman" w:hAnsi="Times New Roman"/>
                <w:sz w:val="24"/>
                <w:szCs w:val="24"/>
              </w:rPr>
              <w:t>16.6%</w:t>
            </w: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ind w:left="720"/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 xml:space="preserve">Чай 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710" w:type="dxa"/>
          </w:tcPr>
          <w:p w:rsidR="006B11E1" w:rsidRPr="000F2E23" w:rsidRDefault="0070331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6B11E1" w:rsidRPr="000F2E23" w:rsidRDefault="0070331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331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326" w:type="dxa"/>
          </w:tcPr>
          <w:p w:rsidR="006B11E1" w:rsidRPr="000F2E23" w:rsidRDefault="00694FB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703316">
              <w:rPr>
                <w:rFonts w:ascii="Times New Roman" w:hAnsi="Times New Roman"/>
                <w:sz w:val="24"/>
                <w:szCs w:val="24"/>
              </w:rPr>
              <w:t>358</w:t>
            </w:r>
            <w:r w:rsidR="006B1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ind w:left="720"/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 xml:space="preserve">Какао 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6B11E1" w:rsidRPr="000F2E23" w:rsidRDefault="00694FB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11E1" w:rsidRPr="000F2E23" w:rsidRDefault="00694FB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26" w:type="dxa"/>
          </w:tcPr>
          <w:p w:rsidR="006B11E1" w:rsidRPr="000F2E23" w:rsidRDefault="00694FB6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-30.5</w:t>
            </w:r>
            <w:r w:rsidR="006B11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11E1" w:rsidTr="00DA4AE1">
        <w:tc>
          <w:tcPr>
            <w:tcW w:w="575" w:type="dxa"/>
          </w:tcPr>
          <w:p w:rsidR="006B11E1" w:rsidRPr="000F2E23" w:rsidRDefault="006B11E1" w:rsidP="00DA4AE1">
            <w:pPr>
              <w:ind w:left="720"/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t>2</w:t>
            </w:r>
            <w:r w:rsidRPr="000F2E23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329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color w:val="000000"/>
              </w:rPr>
            </w:pPr>
            <w:r w:rsidRPr="000F2E23">
              <w:rPr>
                <w:rFonts w:ascii="Times New Roman" w:hAnsi="Times New Roman"/>
                <w:color w:val="000000"/>
              </w:rPr>
              <w:lastRenderedPageBreak/>
              <w:t xml:space="preserve">Соль </w:t>
            </w:r>
          </w:p>
        </w:tc>
        <w:tc>
          <w:tcPr>
            <w:tcW w:w="1342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6B11E1" w:rsidRPr="000F2E23" w:rsidRDefault="006B11E1" w:rsidP="00DA4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B11E1" w:rsidRPr="00160BC5" w:rsidRDefault="006B11E1" w:rsidP="006B11E1"/>
    <w:p w:rsidR="006B11E1" w:rsidRPr="00160BC5" w:rsidRDefault="006B11E1" w:rsidP="006B11E1"/>
    <w:bookmarkEnd w:id="0"/>
    <w:p w:rsidR="006B11E1" w:rsidRDefault="006B11E1" w:rsidP="006B11E1">
      <w:pPr>
        <w:rPr>
          <w:rFonts w:ascii="Times New Roman" w:hAnsi="Times New Roman"/>
          <w:sz w:val="28"/>
          <w:szCs w:val="28"/>
        </w:rPr>
      </w:pPr>
    </w:p>
    <w:p w:rsidR="006B11E1" w:rsidRDefault="006B11E1" w:rsidP="006B11E1">
      <w:pPr>
        <w:rPr>
          <w:rFonts w:ascii="Times New Roman" w:hAnsi="Times New Roman"/>
          <w:sz w:val="28"/>
          <w:szCs w:val="28"/>
        </w:rPr>
      </w:pPr>
    </w:p>
    <w:p w:rsidR="006B11E1" w:rsidRDefault="006B11E1" w:rsidP="006B11E1">
      <w:pPr>
        <w:rPr>
          <w:rFonts w:ascii="Times New Roman" w:hAnsi="Times New Roman"/>
          <w:sz w:val="28"/>
          <w:szCs w:val="28"/>
        </w:rPr>
      </w:pPr>
    </w:p>
    <w:p w:rsidR="006B11E1" w:rsidRDefault="006B11E1" w:rsidP="006B11E1">
      <w:pPr>
        <w:rPr>
          <w:rFonts w:ascii="Times New Roman" w:hAnsi="Times New Roman"/>
          <w:sz w:val="28"/>
          <w:szCs w:val="28"/>
        </w:rPr>
      </w:pPr>
    </w:p>
    <w:p w:rsidR="006B11E1" w:rsidRDefault="006B11E1" w:rsidP="006B11E1">
      <w:pPr>
        <w:rPr>
          <w:rFonts w:ascii="Times New Roman" w:hAnsi="Times New Roman"/>
          <w:sz w:val="28"/>
          <w:szCs w:val="28"/>
        </w:rPr>
      </w:pPr>
    </w:p>
    <w:p w:rsidR="006B11E1" w:rsidRDefault="006B11E1" w:rsidP="006B11E1">
      <w:pPr>
        <w:rPr>
          <w:rFonts w:ascii="Times New Roman" w:hAnsi="Times New Roman"/>
          <w:sz w:val="28"/>
          <w:szCs w:val="28"/>
        </w:rPr>
      </w:pPr>
    </w:p>
    <w:p w:rsidR="006B11E1" w:rsidRDefault="006B11E1" w:rsidP="006B11E1">
      <w:pPr>
        <w:rPr>
          <w:rFonts w:ascii="Times New Roman" w:hAnsi="Times New Roman"/>
          <w:sz w:val="28"/>
          <w:szCs w:val="28"/>
        </w:rPr>
      </w:pPr>
    </w:p>
    <w:p w:rsidR="0080390C" w:rsidRDefault="0080390C"/>
    <w:sectPr w:rsidR="0080390C" w:rsidSect="00694FB6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11E1"/>
    <w:rsid w:val="000A5090"/>
    <w:rsid w:val="002B6B45"/>
    <w:rsid w:val="002C3F2D"/>
    <w:rsid w:val="0038644B"/>
    <w:rsid w:val="00387098"/>
    <w:rsid w:val="00694FB6"/>
    <w:rsid w:val="006B11E1"/>
    <w:rsid w:val="00703316"/>
    <w:rsid w:val="00753B13"/>
    <w:rsid w:val="007E5B12"/>
    <w:rsid w:val="0080390C"/>
    <w:rsid w:val="009501CA"/>
    <w:rsid w:val="009731EB"/>
    <w:rsid w:val="009F1D06"/>
    <w:rsid w:val="00BA010B"/>
    <w:rsid w:val="00DA4AE1"/>
    <w:rsid w:val="00D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19586-8E44-4C51-BFA2-4D258D50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2D"/>
  </w:style>
  <w:style w:type="paragraph" w:styleId="1">
    <w:name w:val="heading 1"/>
    <w:basedOn w:val="a"/>
    <w:next w:val="a"/>
    <w:link w:val="10"/>
    <w:qFormat/>
    <w:rsid w:val="006B11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1E1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6B1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schkola</cp:lastModifiedBy>
  <cp:revision>8</cp:revision>
  <dcterms:created xsi:type="dcterms:W3CDTF">2016-12-08T10:50:00Z</dcterms:created>
  <dcterms:modified xsi:type="dcterms:W3CDTF">2016-12-20T04:24:00Z</dcterms:modified>
</cp:coreProperties>
</file>