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A1" w:rsidRPr="002D08D2" w:rsidRDefault="00D22EA1" w:rsidP="002D08D2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2D08D2">
        <w:rPr>
          <w:rFonts w:ascii="Times New Roman" w:hAnsi="Times New Roman" w:cs="Times New Roman"/>
          <w:b/>
          <w:sz w:val="18"/>
          <w:szCs w:val="18"/>
          <w:lang w:eastAsia="ru-RU"/>
        </w:rPr>
        <w:t>КАЛЕНДАРНО-ТЕМАТИЧЕСКОЕ ПЛАНИРОВАНИЕ 2 класс</w:t>
      </w:r>
    </w:p>
    <w:p w:rsidR="00C4396E" w:rsidRPr="002D08D2" w:rsidRDefault="00C4396E" w:rsidP="002D08D2">
      <w:pPr>
        <w:pStyle w:val="a3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854"/>
        <w:gridCol w:w="749"/>
        <w:gridCol w:w="809"/>
        <w:gridCol w:w="1983"/>
        <w:gridCol w:w="3118"/>
        <w:gridCol w:w="3402"/>
        <w:gridCol w:w="5103"/>
      </w:tblGrid>
      <w:tr w:rsidR="00C4396E" w:rsidRPr="002D08D2" w:rsidTr="00C4396E">
        <w:trPr>
          <w:trHeight w:val="48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08D2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  <w:p w:rsidR="00C4396E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урока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96E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396E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Тема урока, страницы учебника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396E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Предметное содержание и задачи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96E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Характеристика учебной</w:t>
            </w:r>
          </w:p>
          <w:p w:rsidR="00C4396E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деятельности</w:t>
            </w:r>
          </w:p>
          <w:p w:rsidR="00C4396E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учащихся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96E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Формируемые УУД</w:t>
            </w:r>
          </w:p>
          <w:p w:rsidR="00C4396E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4396E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4396E" w:rsidRPr="002D08D2" w:rsidTr="00C4396E">
        <w:trPr>
          <w:trHeight w:val="330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6E" w:rsidRPr="002D08D2" w:rsidRDefault="00C4396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96E" w:rsidRPr="002D08D2" w:rsidRDefault="00C4396E" w:rsidP="002D08D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96E" w:rsidRPr="002D08D2" w:rsidRDefault="00C4396E" w:rsidP="002D08D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Факт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396E" w:rsidRPr="002D08D2" w:rsidRDefault="00C4396E" w:rsidP="002D08D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396E" w:rsidRPr="002D08D2" w:rsidRDefault="00C4396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6E" w:rsidRPr="002D08D2" w:rsidRDefault="00C4396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96E" w:rsidRPr="002D08D2" w:rsidRDefault="00C4396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54ECE" w:rsidRPr="002D08D2" w:rsidTr="002C7E69">
        <w:trPr>
          <w:trHeight w:val="330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ECE" w:rsidRPr="002D08D2" w:rsidRDefault="00354EC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Новые приемы работы и средства выразительности в изделиях ( 9 часов)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Вводный урок. Повторение и обобщение пройденного, ознакомление с содержанием работы на новый учебный год. С. 3-13 плюс общий обзор всего материала учебника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Ознакомление с задачами, содержанием и организацией работы в предстоящем учебном году. Ознакомление с новыми свойствами материалов и особенностями их обработки на уроках технологии.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Формирование умения работать с информацией.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Рассматривать,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читать учебник и рабочие тетради</w:t>
            </w:r>
            <w:r w:rsidR="00DA2D6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Рассказывать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 подготовки к уроку, поддержании порядка на рабочем месте в течение урока и его уборке, об известных прав</w:t>
            </w:r>
            <w:r w:rsidR="00DA2D6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илах обращения с инструментами.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содержание учебника и тетрадей.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="00DA2D6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отдельные опыты с материалами.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Наблюдать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изменения свойств материалов,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наблюдения.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Ориентироваться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содержании учебника.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анализировать учебную информацию.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Проводить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эксперименты с материалом.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Вступать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общение, соблюдая правила общения, выражать свою точку зрения, слушать другого.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Руководствоваться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правилами при организации рабочего места и выполнении работ.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Разметка деталей из бумаги способом сгибания. Изготовление квадрата. Оригами (рыбка) С. 14-19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Ознакомление с технологией получения квадрата нужного размера из прямоугольного листа способом сгибания. Ознакомление с приемами получения простых базовых форм в оригами и изготовления на их основе разных фигур. Развитие умени</w:t>
            </w:r>
            <w:r w:rsidR="001E2091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я работать по инструкции в виде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графической схемы. Развитие тонкой </w:t>
            </w:r>
            <w:r w:rsidR="001E2091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мотто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рики, внимания, творческого воображения, ассоциативно-образного мышления.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образцы изделий, сравнивать их фо</w:t>
            </w:r>
            <w:r w:rsidR="00DA2D6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рмы с формами объектов природы.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Читать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графические схемы изготовления изделия.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изготовлении квадрата из прямоугольного листа бумаги способом сгибания.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изготовлении базовой формы треугольника.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изготовлении различных фигур на основе базовой формы.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информацию в учебнике.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учебную задачу; понимать предлагаемый план действий, действовать по плану.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образцы, обсуждать их и сравнивать.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работу по инструкции.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необходимые действия для получения практического результата, планировать работу.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полученные знания и умения в практической работе.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Производить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оценку выполненной работы.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Новые формы оригами (бабочка, лягушка). Композиция с фигурками оригами. С.20-24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Формирование понятия и общего представления о композиции, элементарных правилах создания композиции на плоскости. Воспитание художественного вкуса.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Развитие ассоциативно-образного мышления, коммуникативных умений, воображения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образцы изделий и компози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ций.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Читать,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слушать новую информацию п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 изучаемой теме, обсуждать ее.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изготовлении различных фигур на осн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ове базовой формы треугольника.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варианты работы с товарищами.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Создавать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коллективные, групповые или индивидуальные композиции на плоскости.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анализировать учебную информацию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образцы, обсуждать их и сравнивать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Производить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оценку текс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товой и визуальной информации.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учебную задачу; понимать смысл предлагаемой информации, действовать в соответст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вии с ней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учебно-познавательный интерес, догадку, стремление к по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знавательной самостоятельности.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необходимые действия для получения практического результата,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работу и выполнять ее по плану.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полученные знания и умения в практической работе.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Производить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оценку выполненной работы.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Приемы разметки и вырезание симметричных форм с зеркальной симметрией. Орнамент. С. 38-41. НРК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Ознакомление с особенностями симметричных форм, гармонией симметрии и асимметрии в объектах природы. Закрепление приемов разметки и вырезания простых симметричных форм. Развитие тонкой  моторики, глазомера, творческого воображения, ассоциативно-образного мышления, художественного вкуса. Воспитание внимательного отношения к формам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и объектам природы.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lastRenderedPageBreak/>
              <w:t xml:space="preserve">Читать, слушать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объяснения,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рассматривать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симметричные формы.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разметке и вырезании фигур с одной осью симметрии.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использовании различных приемов дополнительного декорирования симметричных форм.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Создавать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орнамент из симметричных фигур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анализировать учебную информацию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образцы, обсуждать их и сравнивать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учебную задачу; понимать смысл предлагаемой информации, действовать в соответствии с ней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практические действия, необходимые для разметки и вырезания симметричной фигуры.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полученные знания и умения в практической работе.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Производить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оценку выполненной работы.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внимательное заинтересованное отношение к объектам природы.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5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Симметрия и асимметрия в композиции. Картина для сказочного героя. С.42-43.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Ознакомление с использованием симметрии   и асимметрии  в композиции, с их эстетическим смыслом. Формирование первоначальных представлений о выражении характера человека через его вещи. Развитие тонкой  моторики, глазомера, ассоциативно-образного мышления. Воспитание художественного вкуса. Развитие дизайнерского мышления, формирование пред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посылок проектной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Читать, слушать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информацию о симметрии как средстве художественной выразительности, обсуж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дать ее; рассматривать образцы 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Воображать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композици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ю-картину для сказочного героя.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Подбирать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материалы для получения декор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ативно-художественных эффектов.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использовании новых знаний и освоенных приемов работы для со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здания выразительной композиции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Создавать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смысловую композицию в технике художественной аппликации.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анализировать учебную информацию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образцы, обсуждать их и сравнивать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учебную задачу; понимать смысл предлагаемой информации, д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ействовать в соответствии с ней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учебно-познавательный интерес, догадку, стремление к познавательной самостоятельност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полученные знания и умения в практической работе.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декоративно-художественную композицию для воплощения собственного замысла.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практические действия, необходимые для получения определенного декоративно-х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удожественного эффекта. </w:t>
            </w:r>
            <w:r w:rsidR="002D08D2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Производить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оценку выполненной работы.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Приемы разметки и вырезания форм с поворотной симметрией. Композиция с лилией. С.44-47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Ознакомление с приемами разметки и вырезания симметричных форм (с двумя осями симметрии). Развитие тонкой  моторики, глазомера, ассоциативно-образного мышления.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Читать, слушать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объяснения, рассматривать и анализировать образцы, графические схемы и инструкции.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приемы получения симметричных форм с поворотной симметрией.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разметки и вырезания форм с поворотной симметрией.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Создавать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композицию с симметричными фигурами.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информацию, предлож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енную в графической инструкции.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учебную задачу; понимать смысл предлагаемой информации, д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ействовать в соответствии с ней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Осуществлять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мысленную трансформацию формы.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учебно-познавательный интерес, догадку, стремление к по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знавательной самостоятельности.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Осуществлять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поиск способа выполнения задания.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D08D2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оценивать полученные результаты.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7-8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 xml:space="preserve"> /2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:rsidR="00D22EA1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2689" w:rsidRPr="002D08D2" w:rsidRDefault="00B12689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Композиция на плоскости из засушенных листьев. Аппликация на плоскости. С.107-114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Ознакомление с особенностями использования форм и образов природы в декоративно-прикладных изделиях. Освоение различных способов работы и создание различных видов композиции в зависимости от целей и декоративно-художественных качеств материала. Воспитание эстетического отношения к окружающему миру.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Читать, слушать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объяснения, рассматривать и анализировать, сравнивать особенности формы, фактуры, окраски природных материалов.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Отбирать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материал для работы. Осваивать новые знания и приемы работы.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Создавать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композиции на плоскости.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анализировать учебную информацию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учебную задачу; понимать смысл предлагаемой информации, д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ействовать в соответствии с ней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природные материалы с точки зрения художественно-художественной вырази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тельности.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декоративно-художественную композицию на плоскости;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создать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воображении выразительный художественный образ.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действия, необходимые для получения определенного декор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ативно-художественного эффекта.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D08D2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слушивать мнения одноклассников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полученные знания и умения в практической работе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ценивать полученные результаты.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Проявлять внимательное и вдумчивое  отношение к объектам природы.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Объемно-пространственные композиции из природных материалов. Скульптура из природных материалов.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С. 115-116.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Ознакомление с особенностями использования форм и образов природы в объемно-пространственных композициях. Освоение новых способов работы. Расширение сенсорного опыта, развитие сенсомоторной сферы.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Развитие наблюдательности, образного мышления, творческого воображения. Воспитание эстетического отношения к окружающему миру.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Читать, слушать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объяснения, рассматривать и анализировать, сравнивать особенности формы, фактуры, окраски природных материалов.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Отбирать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материал для работы. Осваивать новые знания и приемы работы.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Создавать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композиции в объеме.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анализировать учебную информацию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учебную задачу; понимать смысл предлагаемой информации, действовать в соответствии с ней.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Производить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оценку и отбор материалов для работы н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 ассоциативно-образной основе.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декоративно-художественную композицию в объеме;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создать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воображении выразительный художественный образ.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действия, необходимые для выполнения практической работы.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2D08D2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слушивать мнения одноклассников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полученные знания и умения в практической работе.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ценивать полученные результаты.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внимательное и вдумчивое</w:t>
            </w:r>
            <w:r w:rsidR="007B7B06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отношение к объектам природы.</w:t>
            </w:r>
          </w:p>
        </w:tc>
      </w:tr>
      <w:tr w:rsidR="00354ECE" w:rsidRPr="002D08D2" w:rsidTr="002C7E69"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CE" w:rsidRPr="002D08D2" w:rsidRDefault="00354ECE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Разметка прямоугольника от двух прямых углов. Конструирование и оформление изделий для праздника ( 8 часов)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10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прямоугольника от двух прямых углов. С. 25-27.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Ознакомление с приемами построения прямоугольника от  двух прямых углов. Развитие внимание, памяти, мышления. Воспитание аккуратности, точности в работе.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Читать, слушать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объяснения учителя, рассматривать графическую  инструкцию в учебнике о правилах построения прямоугольника от  двух прямых углов.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прямоугольника от  двух прямых углов.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анализировать учебную информацию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учебную задачу; понимать предлагаемый план действий, действовать по плану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Руководствоваться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равилами при выполнении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действия с ориентаци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ей на предполагаемый результат.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Самостоятельно 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умственные и практические действия.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результаты выполненной работы.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Развертка. Построение прямоугольных разверток. Подставка для кисти. С 28-30.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Ознакомление с понятием развертки и способами получения прямоугольных разверток объемных предметов. Закрепление приемами построения прямоугольника от  двух прямых углов. Развитие внимание, памяти, мышления, воображения, речи. Воспитание аккуратности, точности в работе.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графическую техническую документацию: чертеж, технический рисунок, эскиз;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читать, слушать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объяснения учителя о назначениях.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Ознакомиться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 условными обозначениями, принятыми в прост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ейшей технической документации.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Решать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задачи на мысленную трансформацию объемн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ой формы в плоскую развертку.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расчетно- измерите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льные и вычислитель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ные задания.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построение прямоугольной развертки от  двух прямых углов в соответствии с чертежом.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анализировать, читать просте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йшую  техническую документацию.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(черте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ж, технический рисунок, эскиз).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информацию в учебнике; принимать учебную задачу.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Руководствоваться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равилами при выполнении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Строить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работ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 в соответствии с инструкцией.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мысленную трансформацию объемной формы в плоскую развертку.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Моделировать, 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действия, необходимые для выполнения практической работы.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результаты выполненной работы.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 и конструкция открытки. Новогодняя поздравительная открытка. С. 56-59.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Закрепление приемами построения прямоугольника от  двух прямых углов. Формирование представлений об использовании в новогодних открытках отдельных средств художественной выразительности (цвета, символики образов, материала). Развитие внимание, памяти, мышления, воображения, речи. Воспитание аккуратности, точности в работе. Развитие дизайнерского мышления, формирование предпосылок проектной деятельности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обсуждать образы изделий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варианты выполнения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Подбирать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материалы в соответствии с решаемой деко</w:t>
            </w:r>
            <w:r w:rsidR="00132600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ративно-художественной задачей.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построение прямоугольных деталей и разметку деталей декора.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работу по созданию декоративной композиции в заданном формате.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сравнивать образцы.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Принимать и       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информацию в учебнике, учитывать ее в своей работе.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действия с ориентацией на предполагаемый результат.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умственные и практические действия.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Вступать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общение, соблюдая правила общения, выражать свою точку зрения.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Руководствоваться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правилами при выполнении работы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материалы и приемы  в практической деятельности.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оценивать полученные результаты.</w:t>
            </w:r>
          </w:p>
        </w:tc>
      </w:tr>
      <w:tr w:rsidR="00354ECE" w:rsidRPr="002D08D2" w:rsidTr="002D08D2">
        <w:trPr>
          <w:trHeight w:val="310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13-14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D22EA1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2689" w:rsidRPr="002D08D2" w:rsidRDefault="00B12689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Конструирование прямоугольной развертки объемного изделия. Коробка-упаковка для подарка. С 31-33,70-72.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Закрепление понятий «развертка», совершенствование приемов построения прямоугольника от  двух прямых углов. Формирование первоначальных представлений о функции упаковки, единстве упаковки и вещи. Закрепление умения читать чертеж и технический рисунок изделия и работать с ним. Развитие внимание, памяти, мышления, воображения, речи. Воспитание аккуратности, точности в работе. Развитие дизайнерского мышления, формирование пре</w:t>
            </w:r>
            <w:r w:rsidR="00D10E5C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дпосылок проектной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обсуждать образы изделий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Решать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задачи на мысленную трансформацию развертки в объемное изделие, на построение разверток.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Подбирать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материалы в соответствии с решаемой декоративно-художественной задачей.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варианты выполнения работы.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построение прямоугольных деталей.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Подбирать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детали декора и изготавливать их, используя известные способы работы.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работу по изготовлению коробочки-упаковки для подарка.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информацию в учебнике.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сравнивать образцы.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Читать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чертежно-графическую документацию, выполнять работу на ее основе.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Моделировать, 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мысленную трансформацию   объемного изделия в плоскую развертку.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конструкцию и декор изделия в соответствии с его назначением.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действия с ориентацией на предполагаемый результат.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умственные и практические действия.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Аргументированно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результаты выполненной работы.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15-16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D22EA1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2689" w:rsidRPr="002D08D2" w:rsidRDefault="00B12689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Конструирование объемных изделий из бумаги. Новые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приемы бумажной пластики. Фонарик- елочное украшение. С.60-63.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Формирование новых приёмов обработки и пластической трансформации бумажных заготовок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Закрепление понятий «развертка», совершенствов</w:t>
            </w:r>
            <w:r w:rsidR="00D10E5C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ние приемов построения прямоугольной развертки. Развитие внимание, памяти, мышления, воображения, речи. Воспитание аккуратности, точности в работе. Развитие дизайнерского мышления, формирование пре</w:t>
            </w:r>
            <w:r w:rsidR="007B7B06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дпосылок проектной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lastRenderedPageBreak/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обсуждать образы изделий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выполнении разметки с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помощью линейки.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выполнении разметки сгибанием бумаги.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Мысленно трансформировать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объемные изделия в двухмерные заготовки.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Изготавливать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фонарик по образцу.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lastRenderedPageBreak/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информацию в учебнике.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конструкцию образцов, обсуждать их и сравнивать.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Моделировать, 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мысленную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трансформацию   объемного изделия в плоскую развертку.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желаемые результаты, прогнозировать  необходимые взаимосвязи действий и результатов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умственные и практические действия.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2D08D2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</w:t>
            </w:r>
            <w:r w:rsidR="007B7B06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оценивать полученные результаты</w:t>
            </w:r>
          </w:p>
        </w:tc>
      </w:tr>
      <w:tr w:rsidR="00354ECE" w:rsidRPr="002D08D2" w:rsidTr="00C4396E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17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Конструирование объемных изделий из бумаги. Новые приемы бумажной пластики. Елочка. С. 67-69.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Обучение новым приемам обработки и пластической трансформации бумажных заготовок. Развитие тонкой  моторики, аккуратности и точности действий. Развитие воображения, художественно-творческих способностей, эстетического восприятия и оценки. Развитие дизайнерского мышления, формирование пре</w:t>
            </w:r>
            <w:r w:rsidR="00D10E5C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дпосылок проектной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обсуждать образы изделий.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Осваивать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новые приемы разметки и пластической трансформации бумаги.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выполнении разметки сгибанием бумаги.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Мысленно трансформировать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объемные изделия в двухмерные заготовки.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Изготавливать елочку заданной конструкции.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объяснения и инструкции учителя.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информацию в учебнике.</w:t>
            </w:r>
          </w:p>
          <w:p w:rsidR="00B561D5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конструкцию образцов.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Моделировать, 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мысленную трансформацию   объемног</w:t>
            </w:r>
            <w:r w:rsidR="00D10E5C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 изделия в плоскую развертку.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учебно-познавательный интерес, догадку, стремление к познавательной самостоятел</w:t>
            </w:r>
            <w:r w:rsidR="00D10E5C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желаемые результаты, прогнозировать  необходимые взаимосвязи действий и результатов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умственные и практические действия.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2D08D2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оценивать полученные результаты.</w:t>
            </w:r>
          </w:p>
        </w:tc>
      </w:tr>
      <w:tr w:rsidR="00354ECE" w:rsidRPr="002D08D2" w:rsidTr="002C7E69"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CE" w:rsidRPr="009F4BAF" w:rsidRDefault="00354ECE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Изделия по мотивам народных образцов</w:t>
            </w:r>
            <w:r w:rsidR="007B7B06" w:rsidRPr="009F4B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(</w:t>
            </w: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3 часа)</w:t>
            </w:r>
          </w:p>
        </w:tc>
      </w:tr>
      <w:tr w:rsidR="00354ECE" w:rsidRPr="002D08D2" w:rsidTr="002D08D2">
        <w:trPr>
          <w:trHeight w:val="271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Изделия по мотивам народных образцов.  Весенние печенье «Тетерки». С 76-77. НРК (национальные обычаи)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Ознакомление с новым поделочным материалом-соленым тестом, изучение его декоративно-художественных свойств. Обучение новым приемам обработки материала. Развитие сенсомоторной сферы, воображения, художественно-творческих способностей, эстетического восприятия и оценки. Первичное ознакомление с народными традициями в быту, воспитание уважения к нам.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обсуждать образы.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Читать, слушать 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обсуждать информацию о народных традициях и их отражении в вещах.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обработке материала, осваивать новые приемы работы.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Сочинять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узор для печенья на основе традиционной символики.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печень</w:t>
            </w:r>
            <w:r w:rsidR="007B7B06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я по мотивам народных образцов.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Воспринимать,</w:t>
            </w:r>
            <w:r w:rsid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оценивать информацию в учебнике.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2D08D2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действия с ориентацией на предполагаемый результат.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умственные и практические действия.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Руководствоваться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правилами при выполнении работы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материалы и приемы  в практической деятельности.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оценивать полученные результаты.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Изделия по мотивам народных образцов. Кукла из ниток. С. 78-81. НРК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Ознакомление с технологическими и декоративно-художественными свойствами волокнистых материалов, с новыми приемами их обработки; обучение приему отмеривание нитей с помощью шаблона. Расширение культурного кругозора (знаний о народных традициях); воспитание внимательного и уважительного отношения к традициям. Развитие сенсомоторной сферы, воображения, художественно-т</w:t>
            </w:r>
            <w:r w:rsidR="007B7B06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ворческих способностей, вкуса.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обсуждать образы.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Читать, слушать 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обсуждать информацию о народных традициях и их отражении в вещах.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Осваивать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новые приемы.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куклу из ниток по мотивам народных образцов.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,анализировать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оценивать информацию в учебнике.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2D08D2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действия с ориентацией на предполагаемый результат.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умственные и практические действия.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Руководствоваться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правилами при выполнении работы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материалы и приемы  в практической деятельности.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оценивать полученные результаты.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внимательное и уважительное отношение к народной культуре и традициям.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Изделия по мотивам народных образцов. Игрушка-свистулька. С. 82-87. НРК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Обучение новым приемам лепки из глины и пластилина. Расширение культурного кругозора (знаний о народных традициях); воспитание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внимательного и уважительного отношения к традициям. Развитие сенсомоторной сферы, воображения, художественно-творческих способностей, вкуса.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lastRenderedPageBreak/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обсуждать образы.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Читать, слушать 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обсуждать информацию о народных традициях и их отражении в вещах.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Осваивать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новые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приемы.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Изготавливат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игрушку из ниток по мотивам народных образцов.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ECE" w:rsidRPr="009F4BAF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lastRenderedPageBreak/>
              <w:t>Воспринимать,</w:t>
            </w:r>
            <w:r w:rsid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оценивать информацию в учебнике.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2D08D2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действия с ориентацией на предполагаемый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результат.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умственные и практические действия.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Руководствоваться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правилами при выполнении работы</w:t>
            </w:r>
            <w:r w:rsidR="00D10E5C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материалы и приемы  в практической деятельности.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оценивать полученные результаты.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внимательное и уважительное отношение к народной культуре и традициям</w:t>
            </w:r>
          </w:p>
        </w:tc>
      </w:tr>
      <w:tr w:rsidR="00354ECE" w:rsidRPr="002D08D2" w:rsidTr="00354ECE">
        <w:trPr>
          <w:trHeight w:val="29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ECE" w:rsidRPr="009F4BAF" w:rsidRDefault="00354ECE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lastRenderedPageBreak/>
              <w:t>Обработка ткани. Изделия из ткани (7часов)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21-22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  <w:p w:rsidR="00D22EA1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689" w:rsidRPr="002D08D2" w:rsidRDefault="00B12689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Работа с тканью. Разметка и раскрой прямоугольной детали. Дорожная игольница. С. 93-97. НРК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Формирование представлений о единстве функциональных и декоративных качеств изделия. Освоение  приема разметки деталей на ткани с помощью шаблона. Формирование навыка вырезания деталей из ткани. Развитие проектных умений, формирование предпосылок проектной деятельности. Развитие реч</w:t>
            </w:r>
            <w:r w:rsidR="007B7B06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и пространственного мышления.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обсуждать образы.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расчетно-измерительные операции.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эскизы вариантов изделия.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Определять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выбор наиболее целесообразных материалов и конструкций изделия в соответствии с его функцией.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аргументировать свой выбор. Изготавливать игольницу.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Воспринимать и усваивать новую информацию.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 сравнивать образцы изделия.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Принимать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учебно-познавательную задачу, понимать алгоритм, выполнять работу по его основе.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Прогнозировать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взаимосвязи предполагаемых  действий и результатов.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умственные и практические действия, оптимальную последовательность операций.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изменение конструкций изделия в соответствии с дополнительной функцией (мини-проект).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Производить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контроль и оценку результатов.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Работа с тканью. Полотняное переплетение нитей в ткани; разметка продергиванием нити. Выполнение бахромы. Салфетка с бахромой. С. 98-100. НРК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Ознакомление с тканями полотняного переплетения. Освоение  приема разметки  ткани продергиванием нити; обучение выполнения бахромы в изделиях из ткани. Развитие тонкой  моторики, глазомера. Воспитание аккуратности, усидчивости и культуры труда.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обсуждать образы.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информацию о переплетении нитей в тканях.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разметке ткани способом продергивания нити.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выкраивании ткани по прямолинейной разметке.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изготовлении бахромы по краю ткани.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Изготавливать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салфетку из ткани.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Воспринимать и усваивать новую информацию.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сравнивать образцы изделия; делать умозаключения о возможных вариантах конструкций.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Принимать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учебно-познавательную задачу, понимать алгоритм, выполнять работу по его основе.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Прогнозировать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взаимосвязи предполагаемых  действий и результатов.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умственные и практические действия, оптимальную последовательность операций.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Производить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контроль и оценку результатов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24-25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  <w:p w:rsidR="00D22EA1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689" w:rsidRPr="002D08D2" w:rsidRDefault="00B12689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Шов «вперед» иголку. Салфетка с бахромой; завершение работы. С. 100-101. НРК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Развитие тонкой  моторики, глазомера. Воспитание аккуратности, усидчивости и культуры труда. Развитие креативности и творческих качеств личности.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="00D10E5C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обсуждать образы.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информацию о взаимосвязи формы изделия и расположения вышивки.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разметке ткани способом продергивания нити.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выполнении прямых стежков и шва «вперед» иголку.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Изготавливать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салфетку из ткани с вышивкой.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порядок действий.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 сравнивать образцы изделия.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Прогнозировать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взаимосвязи предпола</w:t>
            </w:r>
            <w:r w:rsidR="00D10E5C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гаемых  действий и результатов.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Производить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контроль и оценку результатов работы; корректировать ход работы.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B12689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Работа с тканью. Разметка деталей с припуском. Декоративная игольница. С. 102-103.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Формирование представлений о единстве функциональных и декоративных качеств изделия. Закрепление  приема разметки деталей на ткани с помощью шаблона. Обучение разметки с припуском. Развитие  воображения, художественного вкуса,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тонкой  моторики, глазомера Формирование представлений о единстве функциональных и декоративных качеств изделия. Воспитание аккуратности, усидчивости и кул</w:t>
            </w:r>
            <w:r w:rsidR="007B7B06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ьтуры труда.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Рассматривать, изучать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обсуждать образы.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Определять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выбор наиболее целесообразных материалов и конструкций изделия </w:t>
            </w:r>
            <w:r w:rsidR="001E58C4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соответствии с его функцией.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аргументировать свой выбор с учетом единства функциональных и декоративных качеств.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разметке деталей из ткани с припуском.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Изготавливат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ь декоративную игольницу по в</w:t>
            </w:r>
            <w:r w:rsidR="001E58C4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ариативным образцам.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Воспринимать и усваивать новую информацию.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сравнивать образцы изделия.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Принимать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учебно-познавательную задачу, понимать алгоритм, выполнять работу по его основе.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порядок действий.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приобретенные знания и умения в собственной деятельности.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Производить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контроль и оценку результатов работы; корректировать ход работы.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терпение, старательность, добросовестное отношение, аккуратность, усидчив</w:t>
            </w:r>
            <w:r w:rsidR="001E58C4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ость, соблюдать культуру труда.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27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Обтягивание тканью деталей простой формы. Шов «через край». Декоративная игольница; завершение работы. С. 104-105.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Формирование представлений о единстве функциональных и декоративных качеств изделия. Развитие тонкой  моторики, глазомера. Воспитание аккуратности, усидчивости и культуры труда. Формирование первоначальных представлений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Рассматривать, изучать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образы.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Определять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наиболее целесообразные способы выполнения работы.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аргументировать свой выбор.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выполнении и швов «вперед» иголку и через край».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Изготавливат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ь декоративную игольницу по вариативным образцам.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сравнивать образцы изделия.</w:t>
            </w:r>
          </w:p>
          <w:p w:rsidR="00B561D5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Принимать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учебно-познавательную задачу, понимать смысл предлагаемой информации, действовать в соответствии с ним.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порядок действий.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Прогнозировать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взаимосвязи предпола</w:t>
            </w:r>
            <w:r w:rsidR="001E58C4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гаемых  действий и результатов.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приобретенные знания и умения в собственной деятельности.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Производить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контроль и оценку результатов работы; корректировать ход работы.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терпение, старательность, добросовестное отношение, аккуратность, усидчив</w:t>
            </w:r>
            <w:r w:rsidR="007B7B06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ость, соблюдать культуру труда.</w:t>
            </w:r>
          </w:p>
        </w:tc>
      </w:tr>
      <w:tr w:rsidR="007B7B06" w:rsidRPr="002D08D2" w:rsidTr="001E58C4">
        <w:trPr>
          <w:trHeight w:val="285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B06" w:rsidRPr="009F4BAF" w:rsidRDefault="007B7B06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Декоративно-прикладные изделия различного назначения (7 часов)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28-30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10.04</w:t>
            </w:r>
          </w:p>
          <w:p w:rsidR="00D22EA1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17.04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689" w:rsidRPr="002D08D2" w:rsidRDefault="00B12689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Мозаика: технология, декоративно-художественные особенности, композиция.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С. 117-124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Повторение и закрепление различных приемов выкраивания деталей из бумаги, приемов работы с клеем. Обогащение сенсорного опыта, впечатлений от предметов и явлений окружающего мира. Формирование представлений овыразительном  художественном образе и возможных путях его создания из различных материалов. Развитие вариативности и гибкого мышления. Развитие сенсорной сферы.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Читать, слушать 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обсуждать информацию о мозаике как особой художественной технике и технологии ее изготовления.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образы художественных произведений в технике мозаики.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Подбирать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необходимые материалы для работы.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декоративно-художественную композицию в технике мозаики.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Воспринимать и усваивать новую информацию.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сравнивать художественные произведения, образцы изделий.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Прогнозировать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взаимосвязи предпола</w:t>
            </w:r>
            <w:r w:rsidR="001E58C4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гаемых  действий и результатов.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Планировать</w:t>
            </w:r>
            <w:r w:rsidR="001E58C4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порядок действий.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Создавать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воображении выразительный образ изделия; проектировать собственное произведение.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приобретенные знания и умения в собственной деятельности.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Производить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контроль и оценку результатов работы; корректировать ход работы.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24.04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Барельеф. Композиция, стилизация. Декоративная пластина из пластилина. С. 48-51.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Ознакомление с барельефом, его декоративно-художественными особенностями. Обучение технике выполнения барельефа. Формирование представлений о сюжетах декоративного барельефа. Обогащение сенсорного опыта. Развитие тонкой  моторики, глазомера, внимания, воображения. Воспитание художественного вкуса.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Читать, слушать 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обсуждать информацию о барельефе (горельефе)  и технологии изготовления барельефа.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и обсуждать образы-аналоги, репродукции и фотографии художественных произведений, предметов окружающего мира.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декоративную пластину-барельеф из пластилина.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Воспринимать и усваивать новую информацию.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сравнивать художественные произведения, образцы изделий.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Планировать</w:t>
            </w:r>
            <w:r w:rsidR="001E58C4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порядок действий.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Создавать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воображении выразительный образ для барельефа, проектировать собстве</w:t>
            </w:r>
            <w:r w:rsidR="001E58C4"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нное изделие.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приобретенные знания и умения в собственной деятельности.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Производить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контроль и оценку результатов работы; корректировать ход работы.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15.05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Предмет и среда: декоративная ваза как предмет интерьера. Ваза из пластилина. С. 52-55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Формирование первоначальных представлений о связи предмета со средой, о единстве функции предмета и его внешней формы. Формирование  представлений о гармонии формы, развитие чувств формы. Обучение приемам лепки сосуда. Обучение приемам декорирования поверхности сосуда в соответствии с его формой. Формирование первоначальных представлений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Читать, слушать 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обсуждать информацию о связи предмета с окружающей обстановкой, о различных способах и технологиях изготовления декоративной вазы.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и обсуждать образы-аналоги, репродукции и фотографии художественных произведений. Изготавливать вазу на основе вариативных образцов и по собственному замыслу.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ECE" w:rsidRPr="009F4BAF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Воспринимать и усваивать новую информацию.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сравнивать художественные произведения, образцы изделий.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свою точку зрения, внимательно выслушивать мнения одноклассников.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Проектировать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собственное изделие</w:t>
            </w:r>
            <w:r w:rsidR="001E58C4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порядок действий.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приобретенные знания и умения в собственной деятельности.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Производить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контроль и оценку результатов работы; корректировать ход работы.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 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Оценивать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результаты выполненной работы.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22.05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Итоговая самостоятельная работа. Книжка-календарь. С. 34-37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Проверка и анализ форсированности основных предметных и метапредметных результатов у учащихся по итогам второго года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обучения.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lastRenderedPageBreak/>
              <w:t>Читать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информацию и инструкции в учебнике.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образцы изделия.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расчеты и эскизы деталей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изделия.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Самостоятельно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планировать этапы работы над изделием.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разметку, Заготовку деталей и сборку изделия в соответствии с инструкцией и общей учебной информацией по теме.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lastRenderedPageBreak/>
              <w:t xml:space="preserve">Воспринимать, анализировать и отбирать необходимую информацию.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планировать необходимые действия.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необходимые действия в соответствии с планом.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lastRenderedPageBreak/>
              <w:t xml:space="preserve">Корректировать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работу (при необходимости).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познавательную самостоятельность, настойчивость в решении поставленных задач. 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Соблюдать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культуру труда и организованность.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Производить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контроль и оценку результатов работы.</w:t>
            </w:r>
          </w:p>
        </w:tc>
      </w:tr>
      <w:tr w:rsidR="00354ECE" w:rsidRPr="002D08D2" w:rsidTr="00C4396E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34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/1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D22EA1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29.05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Подведение итогов года. Итоговая выставка.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Анализ результатов работы за учебный год. Систематизация полученных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Рассматривать 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анализировать экспонаты выставки.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Делать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краткие сообщения (для родителей и друзей посетителей выставки) об отдельных работах.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Обмениваться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впечатлениями о выставке и учебных достижениях.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Воспринимать, анализировать и отбирать необходимую информацию.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излагать свое мнение, внимательно и доброжелательно слушать мнение товарищей и гостей выставки.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Производить оценку достижений.</w:t>
            </w:r>
          </w:p>
          <w:p w:rsidR="00354ECE" w:rsidRPr="002D08D2" w:rsidRDefault="00354ECE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</w:tr>
    </w:tbl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BAF" w:rsidRDefault="009F4BAF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66AD" w:rsidRPr="00B766AD" w:rsidRDefault="00B766AD" w:rsidP="00D2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66AD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 w:rsidR="00D22EA1">
        <w:rPr>
          <w:rFonts w:ascii="Times New Roman" w:hAnsi="Times New Roman"/>
          <w:b/>
          <w:sz w:val="28"/>
          <w:szCs w:val="28"/>
          <w:lang w:eastAsia="ru-RU"/>
        </w:rPr>
        <w:t xml:space="preserve"> 3 класс</w:t>
      </w:r>
    </w:p>
    <w:p w:rsidR="001E2091" w:rsidRPr="00B766AD" w:rsidRDefault="001E2091" w:rsidP="00D22EA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16768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969"/>
        <w:gridCol w:w="6"/>
        <w:gridCol w:w="9"/>
        <w:gridCol w:w="19"/>
        <w:gridCol w:w="92"/>
        <w:gridCol w:w="6"/>
        <w:gridCol w:w="1447"/>
        <w:gridCol w:w="35"/>
        <w:gridCol w:w="1475"/>
        <w:gridCol w:w="35"/>
        <w:gridCol w:w="3237"/>
        <w:gridCol w:w="30"/>
        <w:gridCol w:w="3920"/>
        <w:gridCol w:w="30"/>
        <w:gridCol w:w="4051"/>
        <w:gridCol w:w="37"/>
        <w:gridCol w:w="684"/>
      </w:tblGrid>
      <w:tr w:rsidR="00B766AD" w:rsidRPr="002D08D2" w:rsidTr="002C3E33">
        <w:trPr>
          <w:gridAfter w:val="2"/>
          <w:wAfter w:w="721" w:type="dxa"/>
          <w:trHeight w:val="465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Предметное содержание и задачи урока</w:t>
            </w:r>
          </w:p>
        </w:tc>
        <w:tc>
          <w:tcPr>
            <w:tcW w:w="3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4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Формируемые УУД</w:t>
            </w:r>
          </w:p>
        </w:tc>
      </w:tr>
      <w:tr w:rsidR="00D22EA1" w:rsidRPr="002D08D2" w:rsidTr="002C3E33">
        <w:trPr>
          <w:gridAfter w:val="2"/>
          <w:wAfter w:w="721" w:type="dxa"/>
          <w:trHeight w:val="315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766AD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6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6AD" w:rsidRPr="009F4BAF" w:rsidRDefault="00B766AD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Формы и образы природы – образец для мастера (11 часов)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</w:p>
        </w:tc>
        <w:tc>
          <w:tcPr>
            <w:tcW w:w="11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Вводный урок. Повторение и обобщение пройденного, ознакомление с содержанием работы на новый учебный год.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 3, плюс общий обзор всего материала учебника и рабочих тетрадей.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Ознакомление с задачами, содержанием и организацией работы в предстоящем учебном году.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работать с информацией (учебником).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Формирование представлений о гармонии объектов природы, 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установки на их внимательное и вдумчивое изучение. 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Рассматривать, читать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учебник и рабочие тетради.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содержание учебника и тетрадей, в том числе тематику и содержание предстоящей проектной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Рассказывать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своем понимании связей рукотворного мира с миром природы.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(повторять) вопросы культуры и организации труда на уроках технологии, подготовке к уроку, поддержании порядка на рабочем месте в течение урока и его уборке, об известных правилах обращения с инструментами.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Оформить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индивидуальную рабочую тетрадь на печатной основе.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задачи на мысленную трансформацию заготовок из бумаги.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практическую работу по схематической инструкции (изготавливать изделия по графическим схемам).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Ориентироваться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содержании учебника.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Воспринимать и анализировать учебную информацию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(условные обозначения, содержание, рубрики, расположение на странице, рисунки, схемы, словарь).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Вступать в общение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соблюдая правила общения,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выражать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свою точку зрения,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слушать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другого.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Руководствоваться правилами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организации рабочего места и выполнении работы. 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Анализировать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образцы изделий,  рисунки, схемы.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Использовать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знаково-символические средства для решения задач в умственной и материализованной форме.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Планировать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предстоящую практическую работу, соотносить свои действия с поставленной целью.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Осуществлять самоконтроль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выполняемых практических действий,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корректировку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хода практической работы.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</w:p>
        </w:tc>
        <w:tc>
          <w:tcPr>
            <w:tcW w:w="1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Образы природы в оригами.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Изделия: фигурки курицы, голубя.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с.4-9.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Ознакомление с новыми технологиями получения форм и изготовления фигур в оригами. Расширение и детализация знаний и представлений о формах природных объектов и их стилизации в изделиях.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умения работать по инструкции в виде графической схемы.  Развитие тонкой моторики, внимания, творческого воображения, ассоциативно-образного мышления.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Рассматривать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изделий, сравнивать их формы с формами объектов природы (природными прототипами).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Читать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графические схемы изготовления изделий.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Рассказывать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 этапах работы по графической инструкции.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Вырезать детали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прямолинейной разметке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аккуратном и точном выполнении операций сгибания и складывания бумаги.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различные способы работы,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мысленную трансформацию исходной формы при работе с бумагой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фигурки курицы и голубя по графической инструкции, вносить в изделия творческие дополнения.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информацию в учебнике,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ее.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понимать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предлагаемый план действий,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по плану</w:t>
            </w:r>
            <w:r w:rsidR="009F4BA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работу по инструкции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догадку, стремление к познавательной самостоятельности.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действия для получения практического результата,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работу.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</w:tr>
      <w:tr w:rsidR="002C3E33" w:rsidRPr="002D08D2" w:rsidTr="002C3E33">
        <w:trPr>
          <w:gridAfter w:val="1"/>
          <w:wAfter w:w="684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3/1</w:t>
            </w:r>
          </w:p>
        </w:tc>
        <w:tc>
          <w:tcPr>
            <w:tcW w:w="1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Композиции с фигурками оригами. Творческая обобщающая работа по теме «Образы природы в оригами».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знаний о различных видах декоративно-художественных композиций (фронтальные, объемно-пространственные) и правилах их создания. Ознакомление со способами  конструирования объемно-пространственных композиций.  Развитие тонкой моторики,  внимания, пространственного воображения, мышления, эстетического вкуса.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коммуникативных умений.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Рассматривать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изделий,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Учиться выполнять сборку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объемно-пространственных конструкций и композиций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варианты работы с товарищами, предлагать творческие решения.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фронтальные и объемно-пространственные композиции: индивидуальные, групповые, коллективные.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визуальную и текстовую информацию.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действия для получения практического результата,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работу,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по плану</w:t>
            </w:r>
            <w:r w:rsidR="009F4BA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догадку, стремление к творческой самостоятельности.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практической работе.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заинтересованное, внимательное, вдумчивое отношение к объектам природы и их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отражению в произведениях искусства.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4/1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Силуэт: красота линий и форм. Узоры в квадрате.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 10-13.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Рабочая тетрадь 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Ознакомление с декоративно-художественными особенностями силуэтных изображений.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Освоение технологии вырезания силуэтов из бумаги.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культурного кругозора.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воображения, пространственного мышления, тонкой моторики, эстетического вкуса.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внимательного отношения к формам и образам природы.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интереса и уважения к произведениям мастеров.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Читать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текст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воспринимать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новую информацию по изучаемой теме, о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бсуждать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ее</w:t>
            </w:r>
            <w:r w:rsidR="009F4BAF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Рассматривать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изделий, сравнивать их формы с формами объектов природы (природными прототипами).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особенности силуэтных изображений, их художественную выразительность, приемы изготовления изделий.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вырезании простых симметричных и асимметричных силуэтных изображений.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применении средств художественной выразительности при изготовлении силуэтов.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мысленную трансформацию узоров в квадрате в соответствии с правилами их создания.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изделия с симметричной (в квадрате) и асимметричной композицией в технике силуэтного вырезания.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понимать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предлагаемый план действий,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по плану.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работу по инструкции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действия для получения практического результата,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работу.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практической работе.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заинтересованное, внимательное, вдумчивое отношение к объектам природы и произведениям искусства.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5/1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Силуэт: красота линий и форм. Узоры в полосе.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 14-15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тетрадь.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Ознакомление с декоративно-художественными особенностями силуэтных изображений.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Освоение технологии вырезания силуэтов из бумаги.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культурного кругозора.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воображения, пространственного мышления, тонкой моторики, эстетического вкуса.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внимательного отношения к формам и образам природы.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интереса и уважения к произведениям мастеров.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Читать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текст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воспринимать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новую информацию по изучаемой теме, о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бсуждать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ее.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Рассматривать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образцы изделий и изображения произведений мастеров.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Анализировать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способы выполнения симметричных узоров в полосе в технике силуэтного вырезания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вырезании симметричных узоров из бумаги.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мысленную трансформацию узоров в полосе в соответствии с правилами их создания.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способы и варианты работы с товарищами.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симметричные узоры в полосе в технике силуэтного вырезания.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Воспринимать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информацию.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сравниват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ь. 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Производить оценку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текстовой и визуальной информации.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понимать 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смысл предлагаемой информации,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в соответствии с ней.</w:t>
            </w:r>
            <w:r w:rsidR="009F4BA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работу по инструкции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действия для получения практического результата.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работу.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излагать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свою точку зрения,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внимательно выслушивать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мнения одноклассников.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практической работе.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заинтересованное, внимательное, вдумчивое отношение к произведениям искусства.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6/1</w:t>
            </w:r>
          </w:p>
        </w:tc>
        <w:tc>
          <w:tcPr>
            <w:tcW w:w="1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Образы природы в коллаже (из ткани или бумаги).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Композиция на плоскости в технике «коллаж».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 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Рабочая тетрадь 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Ознакомление с декоративно-художественными особенностями коллажа.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Освоение технологии изготовления коллажа из бумаги и ткани.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культурного кругозора.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воображения, пространственного мышления, тонкой моторики, эстетического вкуса.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интереса и уважения к произведениям мастеров.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Читать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текст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рассматривать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образцы изделий и композиций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Воспринимать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новую информацию по изучаемой теме, о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бсуждать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ее.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способы и правила изготовления коллажа из бумаги и ткани.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варианты работы с товарищами.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Создавать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групповые или индивидуальные композиции на плоскости в технике коллажа.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Воспринимать и оценивать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текстовую и визуальную информацию, о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бсуждать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ее.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понимать 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смысл предлагаемой информации,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в соответствии с ней.</w:t>
            </w:r>
            <w:r w:rsidR="009F4BA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Создавать мысленный образ (замысел)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композиции.</w:t>
            </w:r>
            <w:r w:rsidR="009F4BAF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Прогнозировать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композиционное решение в соответствии с замыслом.</w:t>
            </w:r>
            <w:r w:rsidR="009F4BAF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Планировать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работу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и выполнять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ее по плану.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излагать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свою точку зрения,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внимательно выслушивать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мнения одноклассников.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практической работе.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7/1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Отражение природных форм в изделиях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человека. Технология изготовления помпона из ниток. НРК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146-147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Ознакомление с технологией изготовления помпона из ниток и применением помпонов в декоративно-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прикладных изделиях.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тонкой моторики, глазомера, воображения, ассоциативно-образного мышления, художественного вкуса. Воспитание внимательного отношения к формам и образам природы.  Воспитание аккуратности, усидчивости, добросовестного отношения к работе. 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Читать текст, рассматривать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красоту и целесообразность формы шара в природных объектах и варианты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ее использования в изделиях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варианты использования помпонов из ниток в декоративно-прикладных изделиях.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особенности материалов, используемых для изделия.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аккуратном наматывании нитки на шаблон.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помпон из ниток.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Анализировать текстовую и зрительную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информацию.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образцы, способы работы и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понимать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смысл предлагаемой информации,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в соответствии с ним.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внимательное и заинтересованное отношение к объектам природы.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8/1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Лепка животных по наблюдениям.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с.126-127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9F4BAF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Обогащение и детализация знаний и представлений о формах, образах животных, особенностях их пластики.</w:t>
            </w:r>
            <w:r w:rsidR="009F4BA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Закрепление и расширение способов пластического изображения животных в процессе лепки.</w:t>
            </w:r>
            <w:r w:rsidR="009F4BA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способов лепки из целого куска пластилина.</w:t>
            </w:r>
            <w:r w:rsidR="009F4B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Развитие внимания, памяти, мышления, воображения и речи.</w:t>
            </w:r>
            <w:r w:rsidR="009F4B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тонкой моторики, глазомера, воображения, ассоциативно-образного мышления. 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художественного вкуса.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Воспитание интереса к окружающему миру.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Читать, слушать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информацию о скульптурных изображениях животных, способах лепки из целого куска пластилина, средствах художественной выразительности в пластике,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ее;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Проводить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целенаправленные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наблюдения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животными с целью детализации знаний и представлений об их внешности, пластике.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Вообразить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любимое животное в виде скульптурного изображения.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использовании новых знаний и освоенных приемов работы для создания выразительного образа.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Создавать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однофигурную пластическую композицию в технике лепки из пластилина.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Воспринимать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информацию.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изделий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их.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понимать 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смысл предлагаемой информации,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в соответствии с ним.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стремление к творческой самостоятельности.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Создавать в воображении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выразительный художественный образ.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практической работе.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получения определенного декоративно-художественного эффекта.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9/1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07.11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Формы природы в бытовых вещах.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Лепка.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с.128-131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тетрадь. НРК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культурного кругозора, знаний о традициях и новаторстве в создании бытовых вещей декоративно-прикладного вида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Формирование представлений о приемах стилизации природных форм в бытовых вещах.</w:t>
            </w:r>
            <w:r w:rsidR="009F4BA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Совершенствование приемов лепки.</w:t>
            </w:r>
            <w:r w:rsidR="009F4BA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Развитие чувства формы.</w:t>
            </w:r>
            <w:r w:rsidR="009F4BA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Развитие конструктивности, целесообразности, вариативности мышления.</w:t>
            </w:r>
            <w:r w:rsidR="009F4BA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тонкой моторики, воображения, ассоциативно-образного мышления. Развитие художественного вкуса и интереса к культурно-историческим традициям.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уважительного отношения к работе мастеров.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Читать, слушать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объяснения,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рассматривать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образцы, их художественно- эстетические особенности.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предлагаемые в учебнике варианты решения задачи и использованные в них способы стилизации природных форм в бытовых вещах.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макеты бытовых вещей на основе стилизованных природных форм – в соответствии с изученными правилами.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текстовую и визуальную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информацию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действия,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по плану.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стремление к творческой самостоятельности.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Осуществлять поиск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способа выполнения задания.</w:t>
            </w:r>
          </w:p>
          <w:p w:rsidR="002C3E33" w:rsidRPr="002D08D2" w:rsidRDefault="009F4BAF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="002C3E33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излагать 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свою точку зрения, </w:t>
            </w:r>
            <w:r w:rsidR="002C3E33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внимательно выслушивать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мнения одноклассников.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0-11/2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Образы природы в изделиях из бисера.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Цветы и другие изделия из бисера. НРК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с.148-152.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Рабочая тетрадь 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учащихся с технологией изготовления изделий из бисера. Расширение знаний и представлений о передаче разнообразных форм природы в декоративно-прикладных изделиях.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умений читать и самостоятельно разрабатывать схемы деталей из бисера.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представлений о декоративно-художественной функции формы и цвета в изделиях. Развитие чувства формы и цвета.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аккуратности и усидчивости.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 и изучать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Слушать объяснения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учителя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воспринимать инструкции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выполнять работу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ними.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аргументировать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возможные варианты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самостоятельном составлении схем изделий из бисера.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изделия из бисера по инструкции и образцам.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учебную информацию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изделий, схемы и инструкции.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Руководствоваться правилами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выполнении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Планировать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последовательность операций.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взаимосвязи предполагаемых действий и результатов.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изменение </w:t>
            </w:r>
            <w:r w:rsidRPr="002D08D2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декоративно-художественного образа изделия</w:t>
            </w:r>
            <w:r w:rsidR="009F4BAF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приобретенные знания и умения в собственной деятельности.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контроль и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результатов работы.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C3E33" w:rsidRPr="002D08D2" w:rsidTr="00E4707A">
        <w:tc>
          <w:tcPr>
            <w:tcW w:w="160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E33" w:rsidRPr="009F4BAF" w:rsidRDefault="002C3E33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Характер и настроение вещи, их выражение через конструкцию и внешний вид изделия (5 часов)</w:t>
            </w:r>
          </w:p>
        </w:tc>
        <w:tc>
          <w:tcPr>
            <w:tcW w:w="721" w:type="dxa"/>
            <w:gridSpan w:val="2"/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33" w:rsidRPr="002D08D2" w:rsidTr="00B214D5">
        <w:trPr>
          <w:gridAfter w:val="1"/>
          <w:wAfter w:w="684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2/1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образного мышления,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 творческого воображения.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эстетического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отношения к окружающему мируигласительные билеты и поздравительные открытки.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Открытка с окошком.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с.36-47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тетрадь.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представлений о «характере», эмоционально-художественной выразительности, информативности вещей.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представлений о единстве формы и функции в вещах. 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Закрепление </w:t>
            </w: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чертежно-графических знаний и умений. 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умений подбора средств художественной выразительности в соответствии с творческим замыслом; развитие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Читать, слушать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объяснения,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рассматривать, анализировать, 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особенности и основные правила изготовления открыток с окошком.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творческие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художественно-конструкторского плана.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Создавать эскизы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открытки с окошком в рабочей тетради.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построение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прямоугольной заготовки – основы открытки.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Осваивать новые приемы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Изготавливать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открытку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информацию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понимать 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смысл предлагаемой информации,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в соответствии с ним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Оценивать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художественной выразительности в изделии.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выразительное декоративно-художественное изделие.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получения определенного декоративно-художественного эффекта.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излагать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свою точку зрения,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внимательно выслушивать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мнения одноклассников.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практической работе; в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оплощать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замысел в изделии.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результаты выполненной работы.</w:t>
            </w:r>
          </w:p>
        </w:tc>
      </w:tr>
      <w:tr w:rsidR="002C3E33" w:rsidRPr="002D08D2" w:rsidTr="007654FF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13/1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Упаковка. Связь упаковки и предмета.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Упаковка для подарка «Домик».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60-69.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Рабочая тетрадь 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знаний и представлений о функциях упаковки, единстве упаковки и вещи.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Закрепление умений строить прямоугольник с помощью угольника, читать чертёж и технический рисунок изделия и работать по ним.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внимания, памяти, мышления, воображения, речи.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аккуратности, художественного вкуса.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Читать тексты учебника, воспринимать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графическую техническую документацию: чертеж, технический рисунок, эскиз.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мысленную трансформацию объемной формы в плоскую развертку.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расчетно-измерительные и вычислительные задания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создание адекватного образа подарочной упаковки.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возможные варианты выполнения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Выбирать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варианты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построение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прямоугольной развёртки в соответствии с чертежом.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работу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созданию декора упаковки.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информацию в учебнике; принимать учебную задачу.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Читать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простейшую техническую документацию (технический рисунок, чертёж, эскиз).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умственные и практические действия.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результаты выполненной работы.</w:t>
            </w:r>
          </w:p>
        </w:tc>
      </w:tr>
      <w:tr w:rsidR="002C3E33" w:rsidRPr="002D08D2" w:rsidTr="001D5519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14-15/2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  <w:p w:rsidR="001E07E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19.12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 и конструкция игрушки. Новые приемы бумажной пластики.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Дед Мороз и Снегурочка из бумаги.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с.48-53.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тетрадь.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новых приёмов обработки и пластической трансформации бумажных заготовок. Совершенствование приёмов построения прямоугольной развёртки. Развитие тонкой моторики, аккуратности и точности выполнения действий.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внимания, воображения и пространственного мышления.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Рассматривать, анализировать и 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построение развёрток, создание образа игрушки.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Подбирать материалы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решаемой декоративно-художественой задачей.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возможные варианты выполнения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построение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прямоугольных деталей.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разметку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деталей декора известными способами.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игрушку по образцу и по замыслу.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Воспринимать и анализировать учебную информацию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,  учитывать ее в своей работе.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Прогнозировать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действия с ориентацией на предполагаемый результат.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Планировать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умственные и практические действия.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Вступать в общение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соблюдая правила общения,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выражать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свою точку зрения,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слушать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другого.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Руководствоваться правилами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выполнении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Творчески использовать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материалы и приемы работы в практической деятельности.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Анализировать и оценивать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полученные результаты.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16/1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Разметка деталей с помощью циркуля.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Фонарик из кругов.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с.54-59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Рабочая тетрадь 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приемов работы с циркулем, умений выполнять чертежно-графические работы с помощью циркуля.  Развитие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внимания, воображения и пространственного мышления.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тонкой моторики, аккуратности и точности выполнения действий.  Развитие конструкторских умений, дизайнерского мышления, формирование предпосылок проектной деятельности. Воспитание коммуникативных умений.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Рассматривать и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изделий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выполнении разметки с помощью циркуля и линейки.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построении окружности 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различных фигур с помощью циркуля и линейки.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мысленную трансформацию объемных изделий.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возможные варианты выполнения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построение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деталей с помощью циркуля и линейки.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фонарик по образцу и по инструкции.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Решать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творческие задачи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текстовую и графическую информацию;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ее в своей работе.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образцы; на основе анализа и сравнения д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елать обобщенияи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выводы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возможных вариантах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Читать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чертежно-графическую документацию,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работу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ее основе.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умственные и практические действия.</w:t>
            </w:r>
          </w:p>
          <w:p w:rsidR="002C3E33" w:rsidRPr="002D08D2" w:rsidRDefault="009F4BAF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="002C3E33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излагать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свою точку зрения, </w:t>
            </w:r>
            <w:r w:rsidR="002C3E33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выслушивать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мнение своих товарищей.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результаты выполненной работы.</w:t>
            </w:r>
          </w:p>
        </w:tc>
      </w:tr>
      <w:tr w:rsidR="002C3E33" w:rsidRPr="002D08D2" w:rsidTr="00D22EA1">
        <w:tc>
          <w:tcPr>
            <w:tcW w:w="160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3" w:rsidRPr="009F4BAF" w:rsidRDefault="002C3E33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Красота и уют нашего дома. Гармония стиля (13 часа)</w:t>
            </w:r>
          </w:p>
        </w:tc>
        <w:tc>
          <w:tcPr>
            <w:tcW w:w="721" w:type="dxa"/>
            <w:gridSpan w:val="2"/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17/1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Стиль и основные качества бытовых вещей. Кухонная прихватка.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 76-80.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НРК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Расширение культурного кругозора, знаний и представлений о культуре быта. Расширение и закрепление понятий и представлений о единстве функциональных и эстетических качеств в вещах. Формирование знаний и представлений о стиле и стилевой гармонии.Развитие чувства стиля. Воспитание усидчивости и аккуратности.Формирование проектных умений и предпосылок проектной деятельности.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Читать, слушать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объяснения учителя,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ь образцы.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информацию.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творческие художественно-конструкторские задачи.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Выполнять эскизы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кухонных прихваток в рабочей тетради.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Вносить конструктивные изменения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дополнения в эскизы в соответствии с заданием.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текстовую и графическую информацию;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ее в своей работе.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образцы; на основе анализа и сравнения д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елать обобщения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и выводы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возможных вариантах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Прогнозировать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использование материалов, отвечающих назначению изделия,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делать аргументированный выбор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18/1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Кухонная прихватка. Изготовление выкройки.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Разметка деталей и раскрой ткани.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81-84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приемов изготовления простейшей выкройки.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новыми свойствами текстильных материалов, расширение сенсорного опыта.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умений разметки и раскроя парных деталей из ткани.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Читать, воспринимать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учебную информацию,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ь образцы и чертежи изделий.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правила создания выкройки.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выкройку прихватки.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Осваивать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новые приемы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разметки деталей на ткани и синтепоне.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разметку и раскрой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деталей из ткани и синтепона.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объяснения и инструкции учителя.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конструкцию образцов,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Моделировать, выполнять мысленную трансформацию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деталей изделия.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догадку, стремление к познавательной самостоятельности.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желаемые результаты,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взаимосвязи действий и результатов.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умственные и практические действия.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контроль и корректировать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 действия по результатам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19-20/2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  <w:p w:rsidR="001E07E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06.02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Кухонная прихватка. Сборка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Учебник,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с. 85-87.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приему выполнения шва «строчка».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закрепление приема выполнения шва «вперед иголку».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тонкой моторики.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аккуратности, добросовестного отношения к работе.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Осваивать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новые виды стежков,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выполнении шва «назад иголку».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Осваивать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приемы сшивания деталей из ткани.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Изготавливать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прихватку в соответствии с инструкцией.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объяснения и инструкции учителя.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информацию в учебнике.т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работу по инструкции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21/1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Кухонная прихватка. Отделка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 88-89.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тетрадь.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знаний и представлений о связи формы и функции изделия, о стилевой гармонии и способах ее достижения в предметной среде.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аккуратности и точности действий. Развитие конструкторских умений, дизайнерского мышления,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предпосылок проектной деятельности.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Рассматривать и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изделий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Осваивать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новые приемы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декорирования изделий из ткани.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Решать задачи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поиск наиболее адекватных способов отделки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отделку изделия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замыслом.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а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информацию.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Осуществлять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творческий поиск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, 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желаемые результаты,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взаимосвязи действий и результатов.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умственные и практические действия.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своей работе.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Аргументированно излагать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свою точку зрения,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выслушивать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мнение своих товарищей.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полученные результаты.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2-23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  <w:p w:rsidR="001E07E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Стилевое единство предметов. Грелка на чайник.  Мини-проект: проектирование комплекта для кухни  НРК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 90-92.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Рабочая тетрадь, 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Дополнение и уточнение знаний и представлений о связи формы и функции изделия, о стилевой гармонии и способах ее достижения в предметной среде. Развитие воображения, художественно-творческих способностей, эстетического восприятия и оценки.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деятельности.Развитие креативности и творческих качеств личности.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Рассматривать и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изделий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Вносить коррективы и дополнения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эскизы изделий, предложенные в рабочей тетради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Выполнять эскизы изделий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творческим замыслом.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Осуществлять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творческий поиск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выдвигать проектные идеи,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направленные на достижение поставленной цели и желаемого результата,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взаимосвязи действий и результатов.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умственные и практические действия.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своей работе.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Проявлять проектно-исследовательские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9F4BAF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="002C3E33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обосновывать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проектный замысел, </w:t>
            </w:r>
            <w:r w:rsidR="002C3E33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выслушивать и оценивать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идеи одноклассников. </w:t>
            </w:r>
            <w:r w:rsidR="002C3E33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06.03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Грелка на чайник. Отделка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с.116.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№2, с.8-9.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культурного кругозора  (знаний о правилах и приемах выполнения декора на изделиях из ткани). Воспитание бытовой культуры.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воображения, художественно-творческих способностей, вкуса. 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 и 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Читать  и 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информацию о вариантах отделки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отделку изделия в соответствии с правилами и собственным замыслом.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Воспринимать, анализировать и оценивать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информацию в учебнике.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излагать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свою точку зрения,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выслушивать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мнение своих товарищей.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выполнения практической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умственные и практические действия.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Творчески использовать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приобретенные знания и умения в своей деятельности.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5-26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06.03</w:t>
            </w:r>
          </w:p>
          <w:p w:rsidR="001E07E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Грелка на чайник. Сборка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закрепление приема выполнения швов «строчка» и «вперед иголку».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тонкой моторики.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аккуратности, добросовестного отношения к работе.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Читать инструкцию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Осваивать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новые приемы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сшивание деталей изделия, используя освоенные приемы работы.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Воспринимать, анализировать и оценивать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информацию в учебнике.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выполнения практической работы.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Руководствоваться инструкцией и правилами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выполнении работы</w:t>
            </w:r>
            <w:r w:rsidR="009F4B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Обложка для книги (ткань).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Изготовление выкройки. Разметка и раскрой ткани.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с.102-105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Рабочая тетрадь 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Расширение культурного кругозора, воспитание бытовой культуры.  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приему конструирования более сложной выкройки.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Закрепление и совершенствование приемов шитья.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смекалки, конструктивности и вариативности мышления.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 и 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Читать, слушать, оценивать и 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информацию.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измерения, вычисления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определения размеров обложки.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Решать задачи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построение выкройки.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Изготавливать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бумажную выкройку обложки.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Воспринимать, анализировать и оценивать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учебную информацию.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излагать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свою точку зрения,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выслушивать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мнение своих товарищей.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выполнения практической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умственные и практические действия.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Руководствоваться правилами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выполнении работы.</w:t>
            </w:r>
            <w:r w:rsidR="009F4B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Творчески использовать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приобретенные знания и умения в своей деятельности.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.03</w:t>
            </w:r>
            <w:r w:rsidR="001E07E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Обложка для книги (ткань). Сшивание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06-108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новым приемам работы с тканью. Развитие сенсомоторной сферы.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закрепление приема выполнения швов «строчка» и «вперед иголку».</w:t>
            </w:r>
          </w:p>
          <w:p w:rsidR="002C3E33" w:rsidRPr="009F4BAF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Воспитание аккуратности, усидчивости и добросовестности в 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работе.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Рассматривать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словесную и графическую инструкцию и выполнять работу в соответствии с ней.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Осваивать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новые приемы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обложку.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Воспринимать, анализировать и оценивать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учебную информацию.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Руководствоваться инструкцией и правилами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выполнении работы.</w:t>
            </w:r>
            <w:r w:rsidR="009F4B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умственные и практические действия, оптимальную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последовательность операций.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терпение, старательность, добросовестное отношение, аккуратность,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усидчивость, соблюдать культуру труда.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29/1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Стебельчатый шов. Монограмма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НРК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с.109-111.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Рабочая тетрадь 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со стебельчатым швом, его назначением и способом выполнения. Освоение приема выполнения стебельчатого шва.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культурного кругозора, ознакомление с понятием «монограмма», ее назначением и разновидностями.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тонкой моторики, глазомера.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оспитание аккуратности, усидчивости и культуры труда.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 и изучать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вышивок стебельчатым швом.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информацию о назначении и выполнении стебельчатого шва.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Упражняться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выполнении стебельчатого шва.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Рассматривать,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монограмм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их создания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рисовании монограмм.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эскиз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собственной монограммы.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монограмму на ткани стебельчатым швом.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и усваивать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новую информацию.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делать умозаключения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возможных вариантах их создания.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Принимать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учебно-познавательную задачу,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понимать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алгоритм действий,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выполнять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работу на его основе.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работу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инструкцией.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Создавать в воображении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 декоративно-художественного изделия в соответствии с правилами.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C3E33" w:rsidRPr="002D08D2" w:rsidTr="00D22EA1">
        <w:trPr>
          <w:gridAfter w:val="2"/>
          <w:wAfter w:w="721" w:type="dxa"/>
        </w:trPr>
        <w:tc>
          <w:tcPr>
            <w:tcW w:w="160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33" w:rsidRPr="009F4BAF" w:rsidRDefault="002C3E33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B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 мира природы – к миру вещей (5 часов)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0-31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/2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  <w:p w:rsidR="001E07E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Чудесный материал - соломка.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Простые конструкции из соломки.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с.134-137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НРК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знаний и представлений об использовании конструктивных идей природы в создании предметного мира.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приемов работы с соломенными трубками.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наблюдательности, мышления, воображения, тонкой моторики, глазомера.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оспитание аккуратности, усидчивости и культуры труда.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Рассматривать, изучать, 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Определять закономерности создаваемых конструкций, выбор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наиболее целесообразных и рациональных способов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аргументировать свой выбор.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работе с соломкой.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изделия из соломенных трубок по вариативным образцам.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и усваивать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новую информацию.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Принимать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учебно-познавательную задачу,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понимать закономерности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создания устойчивых конструкций.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Планировать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операций.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излагать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свою точку зрения,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выслушивать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мнение своих товарищей.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приобретенные знания и умения в собственной деятельности.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контроль и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результатов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32-33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7E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  <w:p w:rsidR="001E07E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Мини-проект: творческое конструирование.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(дизайн-проект сооружений с подвижным и неподвижным соединением деталей).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Учебник, с.156-160. 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Обобщение и систематизация полученных знаний о различных видах конструкций и способах соединения деталей в изделии, приемах обработки материалов; формирование умений их творческого использования. Развитие воображения, творческих способностей.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 и изучать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эскизы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вариантов изделия.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Подбирать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материалы для работы.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изделие по собственному замыслу.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Анализировать и сравнивать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образцы-аналоги изделий;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делать необходимые обобщения и выводы.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Создавать в воображении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мысленный образ изделия, адекватный поставленной задаче.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Проектировать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изделие в соответствии с поставленной целью;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осуществлять поиск способов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ее достижения.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Прогнозировать и планировать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систему целенаправленных действий для достижения цели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Применять освоенные способы работы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новых условиях, в рамках решения творческой задачи.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</w:tc>
      </w:tr>
      <w:tr w:rsidR="002C3E33" w:rsidRPr="002D08D2" w:rsidTr="002C3E33">
        <w:trPr>
          <w:gridAfter w:val="2"/>
          <w:wAfter w:w="72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34/1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2C3E3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Подведение итогов года. Итоговая выставка.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результатов работы за учебный год. Систематизация полученных знаний. 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Рассматривать и анализировать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экспонаты выставки. 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Делать краткие сообщения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(для родителей и других посетителей выставки) об отдельных работах. 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Обмениваться впечатлениями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экспонатах выставки и учебных достижениях..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Воспринимать,  анализировать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информацию, содержащуюся в экспонатах выставки.</w:t>
            </w:r>
          </w:p>
          <w:p w:rsidR="002C3E33" w:rsidRPr="002D08D2" w:rsidRDefault="009F4BAF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Аргументировано</w:t>
            </w:r>
            <w:r w:rsidR="002C3E33"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высказывать</w:t>
            </w:r>
            <w:r w:rsidR="002C3E33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свое мнение, </w:t>
            </w:r>
            <w:r w:rsidR="002C3E33"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внимательно и доброжелательно слушать</w:t>
            </w:r>
            <w:r w:rsidR="002C3E33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мнение товарищей и гостей выставки.</w:t>
            </w:r>
          </w:p>
          <w:p w:rsidR="002C3E33" w:rsidRPr="002D08D2" w:rsidRDefault="002C3E33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Производить оценку 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достижений.</w:t>
            </w:r>
          </w:p>
        </w:tc>
      </w:tr>
    </w:tbl>
    <w:p w:rsidR="00B766AD" w:rsidRPr="002D08D2" w:rsidRDefault="00B766AD" w:rsidP="002D08D2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57E8" w:rsidRPr="001E58C4" w:rsidRDefault="000557E8" w:rsidP="000557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B7B06" w:rsidRPr="001E58C4" w:rsidRDefault="007B7B06" w:rsidP="000557E8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ru-RU"/>
        </w:rPr>
      </w:pPr>
    </w:p>
    <w:p w:rsidR="007B7B06" w:rsidRPr="001E58C4" w:rsidRDefault="007B7B06" w:rsidP="000557E8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ru-RU"/>
        </w:rPr>
      </w:pPr>
    </w:p>
    <w:p w:rsidR="007B7B06" w:rsidRPr="001E58C4" w:rsidRDefault="007B7B06" w:rsidP="000557E8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ru-RU"/>
        </w:rPr>
      </w:pPr>
    </w:p>
    <w:p w:rsidR="007B7B06" w:rsidRPr="001E58C4" w:rsidRDefault="007B7B06" w:rsidP="000557E8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ru-RU"/>
        </w:rPr>
      </w:pPr>
    </w:p>
    <w:p w:rsidR="007B7B06" w:rsidRDefault="007B7B06" w:rsidP="000557E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4F5EDB" w:rsidRPr="001E07E3" w:rsidRDefault="000557E8" w:rsidP="009F4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57E8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 w:rsidR="001E07E3">
        <w:rPr>
          <w:rFonts w:ascii="Times New Roman" w:hAnsi="Times New Roman"/>
          <w:b/>
          <w:sz w:val="28"/>
          <w:szCs w:val="28"/>
          <w:lang w:eastAsia="ru-RU"/>
        </w:rPr>
        <w:t xml:space="preserve"> 4 класс</w:t>
      </w:r>
    </w:p>
    <w:tbl>
      <w:tblPr>
        <w:tblW w:w="16018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"/>
        <w:gridCol w:w="15"/>
        <w:gridCol w:w="15"/>
        <w:gridCol w:w="15"/>
        <w:gridCol w:w="30"/>
        <w:gridCol w:w="15"/>
        <w:gridCol w:w="12"/>
        <w:gridCol w:w="33"/>
        <w:gridCol w:w="30"/>
        <w:gridCol w:w="608"/>
        <w:gridCol w:w="15"/>
        <w:gridCol w:w="15"/>
        <w:gridCol w:w="8"/>
        <w:gridCol w:w="7"/>
        <w:gridCol w:w="30"/>
        <w:gridCol w:w="60"/>
        <w:gridCol w:w="30"/>
        <w:gridCol w:w="15"/>
        <w:gridCol w:w="992"/>
        <w:gridCol w:w="1985"/>
        <w:gridCol w:w="3685"/>
        <w:gridCol w:w="3260"/>
        <w:gridCol w:w="4536"/>
      </w:tblGrid>
      <w:tr w:rsidR="000557E8" w:rsidRPr="004F5EDB" w:rsidTr="002D08D2">
        <w:trPr>
          <w:trHeight w:val="420"/>
        </w:trPr>
        <w:tc>
          <w:tcPr>
            <w:tcW w:w="7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8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Тема урока, изделия, стр. учебника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Предметное содержание и задачи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Формируемые УУД</w:t>
            </w:r>
          </w:p>
        </w:tc>
      </w:tr>
      <w:tr w:rsidR="000557E8" w:rsidRPr="004F5EDB" w:rsidTr="002D08D2">
        <w:trPr>
          <w:trHeight w:val="425"/>
        </w:trPr>
        <w:tc>
          <w:tcPr>
            <w:tcW w:w="70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4F5EDB" w:rsidRDefault="000557E8" w:rsidP="000557E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center"/>
              <w:textAlignment w:val="baseline"/>
              <w:rPr>
                <w:rFonts w:ascii="Times New Roman" w:eastAsia="Arial" w:hAnsi="Times New Roman" w:cs="Tahoma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b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kern w:val="3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b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kern w:val="3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4F5EDB" w:rsidRDefault="000557E8" w:rsidP="000557E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both"/>
              <w:textAlignment w:val="baseline"/>
              <w:rPr>
                <w:rFonts w:ascii="Times New Roman" w:eastAsia="Arial" w:hAnsi="Times New Roman" w:cs="Tahoma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4F5EDB" w:rsidRDefault="000557E8" w:rsidP="000557E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 w:cs="Tahoma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4F5EDB" w:rsidRDefault="000557E8" w:rsidP="000557E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 w:cs="Tahoma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4F5EDB" w:rsidRDefault="000557E8" w:rsidP="000557E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 w:cs="Tahoma"/>
                <w:b/>
                <w:kern w:val="3"/>
                <w:sz w:val="20"/>
                <w:szCs w:val="20"/>
                <w:lang w:eastAsia="ru-RU"/>
              </w:rPr>
            </w:pPr>
          </w:p>
        </w:tc>
      </w:tr>
      <w:tr w:rsidR="007B7B06" w:rsidRPr="004F5EDB" w:rsidTr="002D08D2">
        <w:tc>
          <w:tcPr>
            <w:tcW w:w="160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06" w:rsidRPr="004F5EDB" w:rsidRDefault="007B7B06" w:rsidP="000557E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kern w:val="3"/>
                <w:sz w:val="20"/>
                <w:szCs w:val="20"/>
                <w:lang w:eastAsia="ru-RU"/>
              </w:rPr>
            </w:pPr>
            <w:r w:rsidRPr="004F5EDB">
              <w:rPr>
                <w:rFonts w:ascii="Times New Roman" w:eastAsia="Arial" w:hAnsi="Times New Roman" w:cs="Tahoma"/>
                <w:b/>
                <w:kern w:val="3"/>
                <w:sz w:val="20"/>
                <w:szCs w:val="20"/>
                <w:lang w:eastAsia="ru-RU"/>
              </w:rPr>
              <w:t xml:space="preserve"> Из глубины веков – до наших дней (10 часов)</w:t>
            </w:r>
          </w:p>
        </w:tc>
      </w:tr>
      <w:tr w:rsidR="000557E8" w:rsidRPr="002D08D2" w:rsidTr="002D08D2"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D08D2">
              <w:rPr>
                <w:rFonts w:ascii="Times New Roman" w:eastAsia="Arial" w:hAnsi="Times New Roman" w:cs="Times New Roman"/>
                <w:sz w:val="18"/>
                <w:szCs w:val="18"/>
                <w:lang w:val="en-US" w:eastAsia="ru-RU"/>
              </w:rPr>
              <w:t>/1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05.0</w:t>
            </w:r>
            <w:r w:rsidR="00FF3932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Вводный урок. Задачи и  содержание работы в новом учебном году и первой четверти.</w:t>
            </w:r>
          </w:p>
          <w:p w:rsidR="000557E8" w:rsidRPr="002D08D2" w:rsidRDefault="00A626C3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Учебник С. 3-12, 155-161,</w:t>
            </w:r>
            <w:r w:rsidR="003F152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Р/тетрадь</w:t>
            </w:r>
            <w:r w:rsidR="000557E8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С. 4-5, плюс общий обзор вс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его материала учебника и р/</w:t>
            </w:r>
            <w:r w:rsidR="000557E8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тетрадей.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Введение учащихся в проблематику вопросов, предусмотренных для изучения.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Формирование умения работать с учебной информацией (учебник, рабочая тетрадь).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Рассматривать, читать</w:t>
            </w:r>
            <w:r w:rsidR="003F152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учебник и рабочие тетради. </w:t>
            </w: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общее </w:t>
            </w:r>
            <w:r w:rsidR="00A626C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содержание учебника и тетрадей. </w:t>
            </w: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смыс</w:t>
            </w:r>
            <w:r w:rsidR="00A626C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л историко-культурных традиций. </w:t>
            </w:r>
            <w:r w:rsidRPr="002D08D2">
              <w:rPr>
                <w:rFonts w:ascii="Times New Roman" w:eastAsia="Arial" w:hAnsi="Times New Roman" w:cs="Times New Roman"/>
                <w:i/>
                <w:iCs/>
                <w:kern w:val="3"/>
                <w:sz w:val="18"/>
                <w:szCs w:val="18"/>
                <w:lang w:eastAsia="ru-RU"/>
              </w:rPr>
              <w:t xml:space="preserve">Обсуждать 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содержание творческих работ и проектов на предстоящий учебный год.</w:t>
            </w:r>
            <w:r w:rsidR="009F4BA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Выполнять упражнения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в рабочей тетради.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 xml:space="preserve">Ориентироваться 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в содержании учебника и рабочих тетрадей.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Воспринимать и анализировать учебную информацию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(условные обозначения, содержание, рубрики, расположение на странице, рисунки, схемы, словарь).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Вступать в общение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соблюдая правила общения,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выражать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свою точку зрения,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слушать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другого.</w:t>
            </w:r>
          </w:p>
        </w:tc>
      </w:tr>
      <w:tr w:rsidR="000557E8" w:rsidRPr="002D08D2" w:rsidTr="002D08D2"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12</w:t>
            </w:r>
            <w:r w:rsidR="00FF3932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Керамика в культуре народов мира. Лепка сосуда по традиционным канонам гончарного искусства.</w:t>
            </w:r>
            <w:r w:rsidR="008866EF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НРК</w:t>
            </w:r>
          </w:p>
          <w:p w:rsidR="000557E8" w:rsidRPr="002D08D2" w:rsidRDefault="0034258A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Учебник, С. 6-13</w:t>
            </w:r>
            <w:r w:rsidR="000557E8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. 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Повторение и закрепление технологий лепки, освоение новых т</w:t>
            </w:r>
            <w:r w:rsidR="00A626C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ехнологий изготовления сосудов. 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Развитие умения работать по инструкции (словесной</w:t>
            </w:r>
            <w:r w:rsidR="00A626C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и в виде графической схемы).   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Расширение представлений о гармонии формы («красоты») и функции («пользы», удобства) в предметах народного быта.</w:t>
            </w:r>
            <w:r w:rsidR="009F4BA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Расширение культурного кругозора, воспитание и</w:t>
            </w:r>
            <w:r w:rsidR="00A626C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нтереса к культурным традициям. 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Развитие тонкой моторики, внимания, воображения.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Воспитание экологического сознания.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i/>
                <w:iCs/>
                <w:kern w:val="3"/>
                <w:sz w:val="18"/>
                <w:szCs w:val="18"/>
                <w:lang w:eastAsia="ru-RU"/>
              </w:rPr>
              <w:t xml:space="preserve">Рассматривать 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образцы керами</w:t>
            </w:r>
            <w:r w:rsidR="003F152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ческих изделий. </w:t>
            </w:r>
            <w:r w:rsidRPr="002D08D2">
              <w:rPr>
                <w:rFonts w:ascii="Times New Roman" w:eastAsia="Arial" w:hAnsi="Times New Roman" w:cs="Times New Roman"/>
                <w:i/>
                <w:iCs/>
                <w:kern w:val="3"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форму сосудов, ее функциональн</w:t>
            </w:r>
            <w:r w:rsidR="00A626C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ость и внешнюю выразительность. </w:t>
            </w: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различные способы практической работы, </w:t>
            </w: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сравнивать</w:t>
            </w:r>
            <w:r w:rsidR="00A626C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. </w:t>
            </w: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изделия по </w:t>
            </w:r>
            <w:r w:rsidR="00A626C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образцам, инструкции и замыслу. </w:t>
            </w: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Воспринимать, анализировать и обобщать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информацию окультурно-</w:t>
            </w:r>
            <w:r w:rsidR="003F1523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историческом значении керамики.</w:t>
            </w: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 xml:space="preserve"> Обсуждать</w:t>
            </w:r>
            <w:r w:rsidR="007B7B06"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результаты работы.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информацию в учебнике,</w:t>
            </w: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 xml:space="preserve"> обсуждать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ее.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kern w:val="3"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kern w:val="3"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kern w:val="3"/>
                <w:sz w:val="18"/>
                <w:szCs w:val="18"/>
                <w:lang w:eastAsia="ru-RU"/>
              </w:rPr>
              <w:t>понимать</w:t>
            </w:r>
            <w:r w:rsidRPr="002D08D2">
              <w:rPr>
                <w:rFonts w:ascii="Times New Roman" w:eastAsia="MS Mincho" w:hAnsi="Times New Roman" w:cs="Times New Roman"/>
                <w:bCs/>
                <w:kern w:val="3"/>
                <w:sz w:val="18"/>
                <w:szCs w:val="18"/>
                <w:lang w:eastAsia="ru-RU"/>
              </w:rPr>
              <w:t xml:space="preserve"> предлагаемый план действий,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kern w:val="3"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kern w:val="3"/>
                <w:sz w:val="18"/>
                <w:szCs w:val="18"/>
                <w:lang w:eastAsia="ru-RU"/>
              </w:rPr>
              <w:t xml:space="preserve"> по плану.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Выполнять работу по инструкции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необходимые действия для получения практического результата, </w:t>
            </w: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работу.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Arial" w:hAnsi="Times New Roman" w:cs="Times New Roman"/>
                <w:i/>
                <w:kern w:val="3"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0557E8" w:rsidRPr="002D08D2" w:rsidTr="002D08D2">
        <w:tc>
          <w:tcPr>
            <w:tcW w:w="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Керамика в культуре народов мира. Роспись сосуда символическим орнаментом по традиционным канонам.</w:t>
            </w:r>
            <w:r w:rsidR="008866E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НРК</w:t>
            </w:r>
          </w:p>
          <w:p w:rsidR="000557E8" w:rsidRPr="002D08D2" w:rsidRDefault="0034258A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С.14-16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№1, С.4-5.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Обогащение знаний о культурных традициях в создании предметного мира.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художественного вкуса, творческого воображения.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тонкой моторики, внимания, ассоциативно-образного мышления.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Рассматривать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образцы изделий,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анализировать и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их (значение, символический смысл и способы  создания узоров на сосудах).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упражнения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составление узоров по мотивам культурных образцов.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декоративную отделку сосудов по мотивам культурных образцов.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Воспринимать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тек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стовую и визуальную информацию.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понимать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предлагаемый план действий,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по плану.</w:t>
            </w:r>
            <w:r w:rsidR="009F4BA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действия для получения практического результата,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работу.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практической работе.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0557E8" w:rsidRPr="002D08D2" w:rsidTr="002D08D2">
        <w:tc>
          <w:tcPr>
            <w:tcW w:w="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4-5.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/2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Архитектурная керамика. Изразец.  Декоративная плитка.</w:t>
            </w:r>
          </w:p>
          <w:p w:rsidR="000557E8" w:rsidRPr="002D08D2" w:rsidRDefault="0034258A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С.17-23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№1, С.6-9.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Ознакомление с особенностями архитектурной керамики, ее историей и технологией.</w:t>
            </w:r>
            <w:r w:rsidR="009F4BA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Совершенствование приемов и технологий лепки</w:t>
            </w:r>
            <w:r w:rsidR="009F4BA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технике изготовления декоративных изображений по типу керамических панно из плиток.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коммуни</w:t>
            </w:r>
            <w:r w:rsidR="003F152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тивности, культуры общения в совместной работе.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творческого</w:t>
            </w:r>
            <w:r w:rsidRPr="002D08D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воображения,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внимания, тонкой моторики.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Расширение культурного кругозора.</w:t>
            </w:r>
            <w:r w:rsidR="009F4BA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Воспитание экологического сознания.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Читать, анализировать и обсуждать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информацию в учебнике.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Рассматривать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изделий.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эскизы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декоративных плиток.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Распределять работу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парах, группах по изготовлению декоративных изразцов.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работу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замыслом.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граф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ическую и текстовую информацию.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задачу.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ланировать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работу.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работу по инструкции и по плану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 умения в практической работе.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заинтересованное, внимательное, вдумчивое отношение к объектам культурного наследия.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57E8" w:rsidRPr="002D08D2" w:rsidTr="002D08D2">
        <w:tc>
          <w:tcPr>
            <w:tcW w:w="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6-7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Древнее ремесло - плетение изделий.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Плетёная коробочка.</w:t>
            </w:r>
            <w:r w:rsidR="008866E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866E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НРК</w:t>
            </w:r>
          </w:p>
          <w:p w:rsidR="000557E8" w:rsidRPr="002D08D2" w:rsidRDefault="0034258A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С.24-30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№1, С. 10-13.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Ознакомление с технологией плетения изделий из полос бумаги.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практических умений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изготовления изделий в технике плетения.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тонкой моторики, внимания, пространственного мышления.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Расширение культурного кругозора.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аккуратности, усидчивости, добросовестного отношения к работе.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Воспитание экологического сознания.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Читать, анализировать и обсуждать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информацию в учебнике.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Рассматривать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образцы изделий.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приемы выполнения работы.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Изготавливать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коробочку в технике плетения.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варианты работы с товарищами.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Воспринимать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 анализировать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информацию.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сравниват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ь.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понимать 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смысл 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предлагаемой информации,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в соответствии с ней.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действия для получения практического результата.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работу.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работу по плану в соответствии с инструкцией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</w:t>
            </w:r>
            <w:r w:rsidR="003F152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енной работы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Проявлять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заинтересованное, внимательное, вдумчивое отношение к объектам природы, законам гармонии и их отражению в произведениях мастеров.</w:t>
            </w:r>
          </w:p>
        </w:tc>
      </w:tr>
      <w:tr w:rsidR="000557E8" w:rsidRPr="002D08D2" w:rsidTr="002D08D2">
        <w:tc>
          <w:tcPr>
            <w:tcW w:w="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0C5DAE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="000C5DAE"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="000C5DAE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07.11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Украшения в культуре народов мира. Цепочки из бисера. Технология изготовления узора «колечки» (или «крестик»)</w:t>
            </w:r>
            <w:r w:rsidR="008866E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НРК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34258A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С.31-37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№1, С.14.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новым технологиям  изготовления декоративно-прикладных изд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елий из бисера.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Расширение культурного кругозора: ознакомление с историческими традициями изготовления украшений и их 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ролью в культуре народов мира. 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 ритме и симметрии в узорах украшений и их значении</w:t>
            </w:r>
            <w:r w:rsidR="003F152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орнаментах народных изделий.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тонкой моторики, воображения, а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ссоциативно-образногомышления.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худож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ественного вкуса, воображения.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Воспитание аккуратности, усидчивости, добросовестного отношения к работе.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Читать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текст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рассматривать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образцы изделий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Воспринимать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новую информацию по изучаемой теме, о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бсуждать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ее.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завершение эскизов и составление схем цепочек из бисера с узором «колечки».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выполнении цепочки из бисера с узором «колечки».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Воспринимать и оценивать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текстовую и визуальную информацию, о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бсуждать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ее.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понимать 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смысл предлагаемой информации,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в соответствии с ней.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Планировать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работу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и выполнять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ее по плану.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0557E8" w:rsidRPr="002D08D2" w:rsidTr="002D08D2">
        <w:tc>
          <w:tcPr>
            <w:tcW w:w="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0C5DAE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/2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Мини-проект. Проектирование и изготовление цепочки из бисера на основе традиционных канонов ритма и симметрии.</w:t>
            </w:r>
          </w:p>
          <w:p w:rsidR="000557E8" w:rsidRPr="002D08D2" w:rsidRDefault="0034258A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С.31-37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№1, С.15, 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Закрепление и творческое использование приемов изготовления декоративных цепочек из бисера.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умений читать и самостоятельно разраба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тывать схемы деталей из бисера.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художественного вкуса, воо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бражения, творчес кого мышления.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дизайнерского мышления, формирование предпосылок проектной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Читать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текст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рассматривать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образцы изделий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="009F4BA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Воспринимать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новую информацию по изучаемой теме, о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бсуждать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ее.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Выполнять эскизы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различных узоров декоративных цепочек из бисера.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Конструироватьи изготавливать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цепочку из бисерав соответствии с эскизом.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Воспринимать и оценивать 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текстовую и визуальную информацию, о</w:t>
            </w: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бсуждать</w:t>
            </w:r>
            <w:r w:rsidRPr="002D08D2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ее.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понимать 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смысл предлагаемой информации,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в соответствии с ней.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Планировать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работу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и выполнять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ее по плану.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решении творческих практических задач.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7A5A23" w:rsidRPr="002D08D2" w:rsidTr="002D08D2">
        <w:tc>
          <w:tcPr>
            <w:tcW w:w="160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23" w:rsidRPr="002D08D2" w:rsidRDefault="007A5A23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Традиции мастеров в изделиях для праздника (6 часов)</w:t>
            </w:r>
          </w:p>
        </w:tc>
      </w:tr>
      <w:tr w:rsidR="000557E8" w:rsidRPr="002D08D2" w:rsidTr="002D08D2">
        <w:tc>
          <w:tcPr>
            <w:tcW w:w="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C5DA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Бумагопластика. Изготовление форм приемом гофрирования. Гофрированная подвеска.</w:t>
            </w:r>
          </w:p>
          <w:p w:rsidR="000557E8" w:rsidRPr="002D08D2" w:rsidRDefault="0034258A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С.60-65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№1, С.18-21.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Совершенствование навыка обработки бумаги способом гофрирования.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Ознакомление с новыми технологиями получения декоративны</w:t>
            </w:r>
            <w:r w:rsidR="003F1523"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 форм из гофрированной бумаги.</w:t>
            </w:r>
            <w:r w:rsidR="009F4BA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Развитие тонкой моторики, глазомера, </w:t>
            </w: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внимания</w:t>
            </w:r>
            <w:r w:rsidR="009F4BA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воображения, пространственного мышления. Развитие художественного вкуса.</w:t>
            </w:r>
            <w:r w:rsidR="009F4B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оспитание усидчивости, аккуратности, добросовестного отношения к работе.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 текст, рассматривать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изображения зрительного ряда.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разметку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прямоугольных полос из бумаги.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выполнении ритмичных складок.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Конструировать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гофрированную подвеску из бумаги.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9F4B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Анализировать текстовую и зрительную 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информацию.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образцы, способы получения выразительной пластической формы,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понимать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смысл предлагаемой информации,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в соответствии с ним.</w:t>
            </w:r>
            <w:r w:rsid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практические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действия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получению ф</w:t>
            </w:r>
            <w:r w:rsidR="003F152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орм в соответствии с замыслом.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0557E8" w:rsidRPr="002D08D2" w:rsidTr="002D08D2">
        <w:tc>
          <w:tcPr>
            <w:tcW w:w="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C5DA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Бумагопластика. Раскладные открытки.</w:t>
            </w:r>
          </w:p>
          <w:p w:rsidR="000557E8" w:rsidRPr="002D08D2" w:rsidRDefault="0034258A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С.66-69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№1, С.22-28.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новыми приемами изготовления объёмных конструкций.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Совершенствование навыка разметки деталей прямоугольной и произвольной формы, совершенствование чертежно-графических умений.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воображения, образного мышления. Воспитание художественного вкуса.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конструкторских умений,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дизайнерского мышления, формирование предпосылок проектной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Читать, слушать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информацию о новых технологиях создания объёмных конструкций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ее;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</w:t>
            </w:r>
            <w:r w:rsid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построение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деталей прямоугольной формы.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обработку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деталей для создания о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бъёмной раскладной конструкции.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мысленную трансформацию объ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емной конструкции и ее деталей.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Конструировать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открытку с раскладной картинкой, используя освоенные техно</w:t>
            </w:r>
            <w:r w:rsidR="007A5A2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логии работы.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Воспринимать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учебную информацию.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изделий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их.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понимать 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смысл предлагаемой информации.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выполнения задания.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в соответствии с инструкцией.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практической работе.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выполненной работы (своей 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товарищей).</w:t>
            </w:r>
          </w:p>
        </w:tc>
      </w:tr>
      <w:tr w:rsidR="000557E8" w:rsidRPr="002D08D2" w:rsidTr="002D08D2">
        <w:tc>
          <w:tcPr>
            <w:tcW w:w="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C5DA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Новые приемы бумагопластики. Футляр – упаковка для подарка.</w:t>
            </w:r>
          </w:p>
          <w:p w:rsidR="000557E8" w:rsidRPr="002D08D2" w:rsidRDefault="00506754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С.70-75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№1, С.29.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учеников с новыми приемами бумажной пластики.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чертежно-графической грамотности (построение и разметка прямоугольника, чтение и анализ чертежа развертки).Развитие пространст</w:t>
            </w:r>
            <w:r w:rsidR="00A626C3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венного мышления и воображения.</w:t>
            </w:r>
            <w:r w:rsid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Углубление и уточнение представлен</w:t>
            </w:r>
            <w:r w:rsidR="00A626C3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ий о стилевой гармонии в вещах.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аккуратности и точности в выполнении работы.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культуры быта.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Читать, слушать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объяснения,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рассматривать и анализировать 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образцы.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 и анализировать</w:t>
            </w:r>
            <w:r w:rsid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графические схемы и инструкции.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приемы выполнения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различных способах трансформации бумаги в объёмные формы.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конструиро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вание «в уме».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футляр - упаковку для подарка на </w:t>
            </w:r>
            <w:r w:rsidR="007A5A2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основе новых технологий работы.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Читать и анализировать чертежно-графическую информацию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понимать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предлагаемый план действий.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в соответствии с инструкцией.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Осуществлять мысленное конструирование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создавать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форму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ввоображении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Моделировать, 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выполнения практической работы.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умственные и практические действия.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</w:tc>
      </w:tr>
      <w:tr w:rsidR="000557E8" w:rsidRPr="002D08D2" w:rsidTr="002D08D2">
        <w:tc>
          <w:tcPr>
            <w:tcW w:w="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C5DAE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FF3932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Традиции новогодних праздников и карнавалов. Карнавальные маски.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</w:t>
            </w:r>
            <w:r w:rsidR="00506754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С.38-45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№1, С.32-33.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навы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ков обработки бумаги и картона.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умения комбинирования разных материалов для решения творческих задач.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культурного кругозора, знаний о традиционных праздниках.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дизайнерских умений, развитие предп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осылок проектной деятельности. 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образного мышления, творческого воображения.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художественного вкуса, эстетического отношения к окружающему миру.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Читать, слушать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объяснения учителя,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ь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анализировать, 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эскизы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изделия в соответствии с творческой задачей.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Конструировать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карнавальную маску в соответствии с инструкцией и творческим замыслом.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Осуществлять подбор материалов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выполнять оформление маски в соответствии с творческой задачей.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информацию.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Принимать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учебную задачу;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понимать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предлагаемый план действий, </w:t>
            </w:r>
            <w:r w:rsidRPr="002D08D2">
              <w:rPr>
                <w:rFonts w:ascii="Times New Roman" w:eastAsia="MS Mincho" w:hAnsi="Times New Roman" w:cs="Times New Roman"/>
                <w:bCs/>
                <w:i/>
                <w:sz w:val="18"/>
                <w:szCs w:val="18"/>
                <w:lang w:eastAsia="ru-RU"/>
              </w:rPr>
              <w:t>действовать</w:t>
            </w:r>
            <w:r w:rsidRPr="002D08D2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 по плану.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 с точки зрения художественно-эстетической выразительности.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Проектировать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изделие в соответствии с творческой задачей;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создавать в воображении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выразительный художественный образ изделия.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получения определенного декоративно-художественного эффекта.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результаты выполненной работы.</w:t>
            </w:r>
          </w:p>
        </w:tc>
      </w:tr>
      <w:tr w:rsidR="000557E8" w:rsidRPr="002D08D2" w:rsidTr="002D08D2"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0C5DAE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-17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/2</w:t>
            </w:r>
          </w:p>
        </w:tc>
        <w:tc>
          <w:tcPr>
            <w:tcW w:w="77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26.12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Барельеф в декоративном изделии. Конструирование и изготовление декоративной рамки для фото (барельеф). </w:t>
            </w:r>
          </w:p>
          <w:p w:rsidR="000557E8" w:rsidRPr="002D08D2" w:rsidRDefault="00506754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С.50-59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№1, С.36.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Закрепление и расширение приемов изготовления декоративных изделий на основе технологии лепки барельефа.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 о стилевой гармонии в вещах.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творческого воображения, дизайнерского мышления, формирование предпосылок проектной деятельности.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аккуратности, художественного вкуса, культуры быта.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Воспринимать и анализировать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Решать задачи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конструирование декоративной рамки для фото на основе стилевой гармонии;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творческие эскизы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декоративной рамки.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Отбирать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обработки материала в соответствии с решаемой декоративно-художес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твеной задачей.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возмож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ные варианты выполнения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декоративную рамку в соответствии с творческой задачей.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Воспринимать, понимать и анализировать 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текстовую и визуальную информацию,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учитывать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ее в своей работе.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конструкцию и декор изделия в соответствии с творческой задачей.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Прогнозироватьи планировать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действия с ориентацией на предполагаемый результат.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Вступать в общение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соблюдая правила общения,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выражать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свою точку зрения,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слушать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другого.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Руководствоваться правилами</w:t>
            </w:r>
            <w:r w:rsidR="00A626C3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выполнении работы.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Творчески использовать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материалы и приемы работы в практической деятельности.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Анализировать и оценивать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полученные результаты.</w:t>
            </w:r>
          </w:p>
        </w:tc>
      </w:tr>
      <w:tr w:rsidR="007A5A23" w:rsidRPr="002D08D2" w:rsidTr="002D08D2">
        <w:tc>
          <w:tcPr>
            <w:tcW w:w="160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23" w:rsidRPr="002D08D2" w:rsidRDefault="007A5A23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Мастера и подмастерья. Зимнее рукоделие (11 часов)</w:t>
            </w:r>
          </w:p>
        </w:tc>
      </w:tr>
      <w:tr w:rsidR="000557E8" w:rsidRPr="002D08D2" w:rsidTr="002D08D2"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3F152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Простейшие приемы вязания крючком; цепочки.</w:t>
            </w:r>
            <w:r w:rsidR="008866EF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НРК </w:t>
            </w:r>
            <w:r w:rsidR="00506754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С.76-78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.Рабочая тетрадь №2, С.4-11.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первонач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альным приемам вязания крючком.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тонкой моторики, вни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мания, психомоторной регуляции.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аккуратности, трудолюбия, добр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осовестного отношения к работе.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положительного отношения к труду.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Читать, слушать информацию; рассматривать и 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выполнении простейших приемов вязания крючком.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вязаную цепочку.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текстовую и графическую информацию;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ее в своей работе.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Руководствоваться правилами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 выполнении работы.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 и 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результаты выполненной работы.</w:t>
            </w:r>
          </w:p>
        </w:tc>
      </w:tr>
      <w:tr w:rsidR="000557E8" w:rsidRPr="002D08D2" w:rsidTr="002D08D2"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3F152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Цепочки; панно из цепочек.</w:t>
            </w:r>
          </w:p>
          <w:p w:rsidR="000557E8" w:rsidRPr="002D08D2" w:rsidRDefault="00506754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С.79-83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№2, С.4-11.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навыка вязания крючком.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 о стилевой гармонии в вещах.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творческого воображения, креативности, художественного вкуса.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Воспитание аккуратности, трудолюбия, добросовестного отношения к работе, уважения к творчеству мастеров.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Читать, слушать информацию; рассматривать и обсуждать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возмож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ные варианты выполнения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Выбирать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материалы (цветную бумагу, картон, нитки, ткань),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вязать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цепочки из ниток,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нашивать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на основу из картона, бумаги или ткани (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элементы композиции и целостную композицию из вязаных цепочек).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Решать задачи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нахождение стилевой гармонии в вещах.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текстовую и визуальную информацию;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ее в своей работе.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образцы; на основе анализа и сравнения д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елать обобщенияи выводы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возможных вариантах работы.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догадку,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стремление к по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знавательной самостоятельности.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 и 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0557E8" w:rsidRPr="002D08D2" w:rsidRDefault="009F4BAF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="000557E8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излагать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свою точку зрения, </w:t>
            </w:r>
            <w:r w:rsidR="000557E8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выслушивать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мнение своих товарищей.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результаты выполненной работы.</w:t>
            </w:r>
          </w:p>
        </w:tc>
      </w:tr>
      <w:tr w:rsidR="000557E8" w:rsidRPr="002D08D2" w:rsidTr="002D08D2"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  <w:r w:rsidR="00436BA0"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="00436BA0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  <w:p w:rsidR="00FF3932" w:rsidRPr="002D08D2" w:rsidRDefault="00FF3932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Петельный шов: технология выполнения. Сувениры из ткани и ниток. </w:t>
            </w:r>
            <w:r w:rsidR="008866E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НРК</w:t>
            </w:r>
          </w:p>
          <w:p w:rsidR="000557E8" w:rsidRPr="002D08D2" w:rsidRDefault="00506754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 84-85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bookmarkEnd w:id="0"/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№2, С.12.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приемам выполнения петельного шва.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внимания, памяти, тонкой моторики.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рассматривать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инструкции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Упражняться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выполнении петельного шва.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Выкраивать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детали из ткани.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Изготавливать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сувениры из ткани с использованием петельного шва.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26C3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текстовую и графическую информацию;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использовать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ее в своей работе.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Руководствоваться правилами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 выполнении работы.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 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выполнения практической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умения в практической работе.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результаты выполненной работы.</w:t>
            </w:r>
          </w:p>
        </w:tc>
      </w:tr>
      <w:tr w:rsidR="000557E8" w:rsidRPr="002D08D2" w:rsidTr="002D08D2"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436BA0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11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  <w:p w:rsidR="000557E8" w:rsidRPr="002D08D2" w:rsidRDefault="00506754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С.86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№2, С.13.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новыми видами декоративно-прикладных изделий.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Обсуждение плана работы на предстоящий цикл уроков.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художественного вкуса и культуры быта.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 текст, рассматривать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изделий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Планировать работу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изготовлению декоративного кармашка.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 и 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выкройку по инструкции / по собственному замыслу.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текстовую и графическую информацию;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ее в своей работе. 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Моделировать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етали на основе заданной формы.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желаемые результаты,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взаим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освязи действий и результатов. 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излагать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свою точку зрения,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выслушивать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мнение своих товарищей.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</w:tc>
      </w:tr>
      <w:tr w:rsidR="000557E8" w:rsidRPr="002D08D2" w:rsidTr="002D08D2"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436BA0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22-</w:t>
            </w:r>
            <w:r w:rsidR="003F152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BA0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436BA0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  <w:p w:rsidR="000557E8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11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3F152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Декор.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кармашки из ткани: разметка и раскрой, подготовка деталей и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зделия к сборке. Петельный шов.</w:t>
            </w:r>
            <w:r w:rsidR="00506754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С.87-89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A626C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Раб.</w:t>
            </w:r>
            <w:r w:rsidR="007A5A2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тетрадь №2, С.13.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умений разметки и раскроя деталей из ткани.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Закрепление и совершенствование навыка выполнения петельного шва.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аккуратности, прилежания, добросовестного отношения к работе.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 текст, рассматривать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анализировать 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инструкцию.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разметку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деталей кармашка по выкройкам.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раскрой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деталей из ткани.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детали по краю петельным швом.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текстовую и визуальную информацию;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работу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ее основе.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взаимосвязи действий и результатов.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</w:tc>
      </w:tr>
      <w:tr w:rsidR="000557E8" w:rsidRPr="002D08D2" w:rsidTr="002D08D2"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3F152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/2</w:t>
            </w: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11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Петельный шов и его использование в отделке изделий. Декоративные кармашки из ткани (завершение работы).</w:t>
            </w:r>
          </w:p>
          <w:p w:rsidR="000557E8" w:rsidRPr="002D08D2" w:rsidRDefault="00506754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С.87-89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3F152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Раб.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тетрадь №2, С.13.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3F152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навыка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ния петельного шва. 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тонкой моторики, аккуратности и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точности выполнения действий.  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ий о стилевой гармонии в вещах. 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спитание художественного вкуса. 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аккуратности, прилежания, добросовестного отношения к работе.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 текст, рассматривать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инструкцию.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петельный шов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изделии.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Выполнять работу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сборке и отделке декоративных кармашков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Решать задачи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нахождение стилевой гармонии в вещах.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и 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текстовую и визуальную информацию.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работу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руководствуясь правилами.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взаимосвязи действий и результатов.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</w:tc>
      </w:tr>
      <w:tr w:rsidR="000557E8" w:rsidRPr="002D08D2" w:rsidTr="002D08D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/2</w:t>
            </w: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13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  <w:p w:rsidR="001E07E3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Простые переплетные работы. Жесткий переплёт. Ремонт книги / Изготовление книжки-малышки.</w:t>
            </w:r>
          </w:p>
          <w:p w:rsidR="000557E8" w:rsidRPr="002D08D2" w:rsidRDefault="00506754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с.102-109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/ Рабочая тетрадь №2, С.15.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особенностями жесткого перепл</w:t>
            </w:r>
            <w:r w:rsidR="00A626C3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ета и его основными элементами. 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технологии изготовления несложно</w:t>
            </w:r>
            <w:r w:rsidR="00A626C3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 жесткого переплета для книг.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Закрепление технологии сшивания листов тетради «в три прокола».Развитие тонкой моторики, глазомера.</w:t>
            </w:r>
            <w:r w:rsidRPr="002D08D2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оспитание аккуратности, прилежания и культуры труда.Воспитание культуры быта, бережного отношения к книге.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Читать, рассматривать и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изделий и инструкции по выполнению работы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Выполнять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чертежно-графические работы, разметку, заготовку деталей для жесткого переплета.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жесткий переплет для брошюры.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оформление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изде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лия в соответствии с правилами.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Анализировать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текстовую и графическую информацию;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ее в своей работе.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Выполнять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работу по инструкции.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взаимосвязи действий и результатов.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умственные и практические действия.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 внимательное и бережное отношение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 книге.</w:t>
            </w:r>
          </w:p>
        </w:tc>
      </w:tr>
      <w:tr w:rsidR="007A5A23" w:rsidRPr="002D08D2" w:rsidTr="002D08D2">
        <w:tc>
          <w:tcPr>
            <w:tcW w:w="160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23" w:rsidRPr="002D08D2" w:rsidRDefault="007A5A23" w:rsidP="009F4B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 каждом деле – свои секреты (7 часов)</w:t>
            </w:r>
          </w:p>
        </w:tc>
      </w:tr>
      <w:tr w:rsidR="000557E8" w:rsidRPr="002D08D2" w:rsidTr="002D08D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/2</w:t>
            </w:r>
          </w:p>
        </w:tc>
        <w:tc>
          <w:tcPr>
            <w:tcW w:w="81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  <w:p w:rsidR="00FF3932" w:rsidRPr="002D08D2" w:rsidRDefault="001E07E3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Соломенных дел мастера. Приемы 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 аппликации из соломки.</w:t>
            </w:r>
          </w:p>
          <w:p w:rsidR="000557E8" w:rsidRPr="002D08D2" w:rsidRDefault="00506754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с.110-117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№2, с.16-17.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Обучение технологии выполнения аппликации из соломки. 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тонкой моторики, аккуратности и точности действий.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Читать, рассматривать и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текстовую информацию 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образцы изделий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Изготавливать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аппликацию из соломки.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Решать творческие задачи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созданию вариантов декоративных аппликаций из соломки.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Воспринимать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объяснения и инструкции учителя.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изделий, технологии работы,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их и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9F4BAF"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аргументировано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излагая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свою точку зрения;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выслушивать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мнение своих товарищей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учебно-познавательный интерес, догадку, стремление к по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знавательной самостоятельности.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Проектировать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желаемые результаты,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необходимые взаим</w:t>
            </w:r>
            <w:r w:rsidR="00126D56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освязи действий и результатов.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венные и практические действия.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Творчески использовать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знания и умения в своей работе.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</w:tc>
      </w:tr>
      <w:tr w:rsidR="000557E8" w:rsidRPr="002D08D2" w:rsidTr="002D08D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30/1</w:t>
            </w:r>
          </w:p>
        </w:tc>
        <w:tc>
          <w:tcPr>
            <w:tcW w:w="81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2D08D2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Соломенных дел мастера. Игрушки из волокнистых материалов по народным образцам.</w:t>
            </w:r>
            <w:r w:rsidR="008866E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НРК</w:t>
            </w:r>
          </w:p>
          <w:p w:rsidR="000557E8" w:rsidRPr="002D08D2" w:rsidRDefault="00506754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С.118-129</w:t>
            </w:r>
            <w:r w:rsidR="000557E8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Освоение технологий изготовления изделий из соломки (волокнистых материалов) по народным образцам.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Закреплен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ие умения работы по инструкции.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знаний и представлений о ку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льтурно-исторических традициях.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тонкой моторики, ак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куратности и точности действий. 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уважения к культурным традициям, развитие творчества в рамках изучения канонов и правил ремесла</w:t>
            </w:r>
            <w:r w:rsidR="009F4B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.Воспитание прилежания, доб</w:t>
            </w:r>
            <w:r w:rsidR="00126D56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росовестного отношения к раб.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Читать, рассматривать и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текстовую информацию и образцы изделий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="009F4BA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Воспринимать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информацию об изделиях </w:t>
            </w:r>
            <w:r w:rsidR="00126D56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соломки в народной культуре.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Упражняться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обработке материала, использовать новые и</w:t>
            </w:r>
            <w:r w:rsidR="00126D56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освоенные ранее приемы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изделие из волокнистых материалов  по инструкции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Вносить творческие изменения</w:t>
            </w:r>
            <w:r w:rsidR="007A5A2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дополнения в изделие.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Воспринимать, анализировать и оценивать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информацию,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творчески использовать 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ее в своей работе.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венные и практические действия.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Руководствоваться правилами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выполнении работы.</w:t>
            </w:r>
            <w:r w:rsid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Проявлять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внимательное и творческое отношение к культурным традициям.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0557E8" w:rsidRPr="002D08D2" w:rsidTr="002D08D2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/2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Pr="002D08D2" w:rsidRDefault="002D08D2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  <w:p w:rsidR="00FF3932" w:rsidRPr="002D08D2" w:rsidRDefault="002D08D2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Металл в руках мастера. Тиснение по фольге. Учебник,</w:t>
            </w:r>
            <w:r w:rsidR="00506754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С.130-135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№2, С.22-24.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технологии тиснения по металлу (фольге).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культурного кругозора  (знаний о новых видах художественных ремесел); воспитание внимательного и уважительного отношения к культурным традициям Развитие сенсомоторной сферы, воображения, художественно-творческих способностей, вкуса.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Читать, слушать, оценивать и обсуждать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информацию о культурных традициях и их отражении в творчестве мастеров.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Рассматривать и анализировать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образцы изделий и и</w:t>
            </w:r>
            <w:r w:rsidR="00AC168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нструкции по выполнению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 инструкцию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изготовлению изделия в технике тиснения по металлу, пла</w:t>
            </w:r>
            <w:r w:rsidR="00AC168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нировать и распределять работу.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Выполнять перевод рисунка</w:t>
            </w:r>
            <w:r w:rsidR="00AC168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эскиза на фольгу.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изделие из фольги способом тиснения (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Представлять результаты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своей работы;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оценивать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работу товарищей.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Воспринимать, анализировать и оценивать </w:t>
            </w:r>
            <w:r w:rsidR="00A626C3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учебную информацию.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планировать действия, необходимые для выполнения практической работы.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Руководствоваться инструкцией и правилами</w:t>
            </w:r>
            <w:r w:rsidR="00A626C3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выполнении работы.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Творчески использовать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приобретенные знания и умения в своей деятельности.</w:t>
            </w:r>
            <w:r w:rsid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Анализировать и оценивать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полученные результаты.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Проявлять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внимательное и уважительное отношение к культурным традициям и творчеству мастеров.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57E8" w:rsidRPr="002D08D2" w:rsidTr="002D08D2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2D08D2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  <w:p w:rsidR="00FF3932" w:rsidRPr="002D08D2" w:rsidRDefault="00FF3932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Секреты бумажного листа. Кусудама.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с.145-151.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тетрадь №2, С.32-33.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новыми приемами изготовл</w:t>
            </w:r>
            <w:r w:rsidR="00AC168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ения изделий в технике оригами.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Закреплен</w:t>
            </w:r>
            <w:r w:rsidR="00AC168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ие умения работы по инструкции.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Расширение культурного кругозора, ознакомление с новыми культ</w:t>
            </w:r>
            <w:r w:rsidR="00AC168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урными традициями народов мира.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тонкой моторики, ак</w:t>
            </w:r>
            <w:r w:rsidR="00AC168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куратности и точности действий.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добросовестного отношения к работе.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Воспитание коммуникативной культуры.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Рассматривать и обсуждать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текстовую и зрительную информацию в учебнике о кусудамах.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Выполнять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разметку и  изготовлениедеталей для кусудамы из бумаги способом сгибания и складывания.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Изготавливать изделия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группах соответственно инструкции.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Воспринимать и усваивать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новую информацию.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Принимать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учебно-познавательную задачу,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понимать 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алгоритм действий,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выполнять </w:t>
            </w:r>
            <w:r w:rsidR="00AC168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работу на его основе.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Прогнозировать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взаимосвязи предполагаемых действий и результатов.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умственные и практические действия, оптимальную</w:t>
            </w:r>
            <w:r w:rsidR="009F4B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168F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операций. </w:t>
            </w: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Проявлять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Производить контроль и оценку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результатов работы.</w:t>
            </w:r>
          </w:p>
        </w:tc>
      </w:tr>
      <w:tr w:rsidR="000557E8" w:rsidRPr="002D08D2" w:rsidTr="002D08D2"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Pr="002D08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/1</w:t>
            </w: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2D08D2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FF3932"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11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08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Подведение итогов года. Итоговая выставка.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Анализ результатов работы за учебный год. Систематизация полученных знаний.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>Общая оценка сформированности основных предметных и метапредметных результатов у учащихся по итогам 4-го года обучения.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Рассматривать и анализировать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экспонаты выставки. </w:t>
            </w:r>
            <w:r w:rsid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Делать краткие сообщения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(для родителей и других посетителей выставки) об отдельных работах. </w:t>
            </w:r>
            <w:r w:rsid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Обмениваться впечатлениями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экспонатах выставки и учебных достижениях.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Воспринимать,  анализировать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информацию, содержащуюся в экспонатах выставки.</w:t>
            </w:r>
          </w:p>
          <w:p w:rsidR="000557E8" w:rsidRPr="002D08D2" w:rsidRDefault="000557E8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Вступать в общение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соблюдая правила общения,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выражать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свою точку зрения, </w:t>
            </w: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слушать</w:t>
            </w:r>
            <w:r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другого.</w:t>
            </w:r>
          </w:p>
          <w:p w:rsidR="000557E8" w:rsidRPr="002D08D2" w:rsidRDefault="009F4BAF" w:rsidP="002D08D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Аргументировано</w:t>
            </w:r>
            <w:r w:rsidR="000557E8"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высказывать</w:t>
            </w:r>
            <w:r w:rsidR="000557E8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свое мнение, </w:t>
            </w:r>
            <w:r w:rsidR="000557E8" w:rsidRPr="002D08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внимательно и доброжелательно слушать</w:t>
            </w:r>
            <w:r w:rsidR="000557E8" w:rsidRPr="002D0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мнение товарищей и гостей выставки.</w:t>
            </w:r>
          </w:p>
        </w:tc>
      </w:tr>
    </w:tbl>
    <w:p w:rsidR="000557E8" w:rsidRPr="002D08D2" w:rsidRDefault="000557E8" w:rsidP="002D08D2">
      <w:pPr>
        <w:pStyle w:val="a3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sectPr w:rsidR="000557E8" w:rsidRPr="002D08D2" w:rsidSect="007B7B0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FE" w:rsidRDefault="005B6AFE" w:rsidP="00B766AD">
      <w:pPr>
        <w:spacing w:after="0" w:line="240" w:lineRule="auto"/>
      </w:pPr>
      <w:r>
        <w:separator/>
      </w:r>
    </w:p>
  </w:endnote>
  <w:endnote w:type="continuationSeparator" w:id="1">
    <w:p w:rsidR="005B6AFE" w:rsidRDefault="005B6AFE" w:rsidP="00B7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FE" w:rsidRDefault="005B6AFE" w:rsidP="00B766AD">
      <w:pPr>
        <w:spacing w:after="0" w:line="240" w:lineRule="auto"/>
      </w:pPr>
      <w:r>
        <w:separator/>
      </w:r>
    </w:p>
  </w:footnote>
  <w:footnote w:type="continuationSeparator" w:id="1">
    <w:p w:rsidR="005B6AFE" w:rsidRDefault="005B6AFE" w:rsidP="00B7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58D31C"/>
    <w:lvl w:ilvl="0">
      <w:numFmt w:val="decimal"/>
      <w:lvlText w:val="*"/>
      <w:lvlJc w:val="left"/>
    </w:lvl>
  </w:abstractNum>
  <w:abstractNum w:abstractNumId="1">
    <w:nsid w:val="11C97B60"/>
    <w:multiLevelType w:val="hybridMultilevel"/>
    <w:tmpl w:val="2DEE7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62162"/>
    <w:multiLevelType w:val="singleLevel"/>
    <w:tmpl w:val="A3C65928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571E5218"/>
    <w:multiLevelType w:val="hybridMultilevel"/>
    <w:tmpl w:val="5BEE1962"/>
    <w:lvl w:ilvl="0" w:tplc="2CCE20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6B2B0D"/>
    <w:multiLevelType w:val="hybridMultilevel"/>
    <w:tmpl w:val="35324E66"/>
    <w:lvl w:ilvl="0" w:tplc="00AAE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A6BFE"/>
    <w:multiLevelType w:val="hybridMultilevel"/>
    <w:tmpl w:val="1F94E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A1425"/>
    <w:multiLevelType w:val="hybridMultilevel"/>
    <w:tmpl w:val="45F8BF64"/>
    <w:lvl w:ilvl="0" w:tplc="EC6EE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908"/>
    <w:rsid w:val="00006E2E"/>
    <w:rsid w:val="000421FB"/>
    <w:rsid w:val="000557E8"/>
    <w:rsid w:val="00056F9C"/>
    <w:rsid w:val="000C5DAE"/>
    <w:rsid w:val="0012505A"/>
    <w:rsid w:val="00126D56"/>
    <w:rsid w:val="00132600"/>
    <w:rsid w:val="00156EDB"/>
    <w:rsid w:val="001E07E3"/>
    <w:rsid w:val="001E2091"/>
    <w:rsid w:val="001E58C4"/>
    <w:rsid w:val="00205A88"/>
    <w:rsid w:val="002A272F"/>
    <w:rsid w:val="002C3E33"/>
    <w:rsid w:val="002C7E69"/>
    <w:rsid w:val="002D08D2"/>
    <w:rsid w:val="002E5266"/>
    <w:rsid w:val="0034258A"/>
    <w:rsid w:val="00354ECE"/>
    <w:rsid w:val="003924CB"/>
    <w:rsid w:val="00397A41"/>
    <w:rsid w:val="003A0908"/>
    <w:rsid w:val="003F1523"/>
    <w:rsid w:val="00433C23"/>
    <w:rsid w:val="00436BA0"/>
    <w:rsid w:val="004944BD"/>
    <w:rsid w:val="004D4E37"/>
    <w:rsid w:val="004F5EDB"/>
    <w:rsid w:val="00506754"/>
    <w:rsid w:val="0058692B"/>
    <w:rsid w:val="005B6AFE"/>
    <w:rsid w:val="00624A12"/>
    <w:rsid w:val="00663F56"/>
    <w:rsid w:val="006B32D8"/>
    <w:rsid w:val="00717FC4"/>
    <w:rsid w:val="0078620B"/>
    <w:rsid w:val="007A5A23"/>
    <w:rsid w:val="007B7B06"/>
    <w:rsid w:val="007F76BA"/>
    <w:rsid w:val="00805167"/>
    <w:rsid w:val="00807ABE"/>
    <w:rsid w:val="0081675D"/>
    <w:rsid w:val="008866EF"/>
    <w:rsid w:val="008875FE"/>
    <w:rsid w:val="008A7DFE"/>
    <w:rsid w:val="008B7765"/>
    <w:rsid w:val="009826DA"/>
    <w:rsid w:val="00993748"/>
    <w:rsid w:val="009F4BAF"/>
    <w:rsid w:val="00A626C3"/>
    <w:rsid w:val="00A74F08"/>
    <w:rsid w:val="00AC168F"/>
    <w:rsid w:val="00AE6B91"/>
    <w:rsid w:val="00B00F43"/>
    <w:rsid w:val="00B12689"/>
    <w:rsid w:val="00B149D1"/>
    <w:rsid w:val="00B4435A"/>
    <w:rsid w:val="00B561D5"/>
    <w:rsid w:val="00B66F36"/>
    <w:rsid w:val="00B766AD"/>
    <w:rsid w:val="00BD4BBB"/>
    <w:rsid w:val="00BD700A"/>
    <w:rsid w:val="00BF3E27"/>
    <w:rsid w:val="00C4396E"/>
    <w:rsid w:val="00C63265"/>
    <w:rsid w:val="00C768AD"/>
    <w:rsid w:val="00D10E5C"/>
    <w:rsid w:val="00D22EA1"/>
    <w:rsid w:val="00DA2D60"/>
    <w:rsid w:val="00DB2DB1"/>
    <w:rsid w:val="00E633FA"/>
    <w:rsid w:val="00EE740F"/>
    <w:rsid w:val="00F341F4"/>
    <w:rsid w:val="00FA3C9E"/>
    <w:rsid w:val="00FC02F5"/>
    <w:rsid w:val="00FF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2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qFormat/>
    <w:rsid w:val="0081675D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B766AD"/>
  </w:style>
  <w:style w:type="numbering" w:customStyle="1" w:styleId="11">
    <w:name w:val="Нет списка11"/>
    <w:next w:val="a2"/>
    <w:uiPriority w:val="99"/>
    <w:semiHidden/>
    <w:unhideWhenUsed/>
    <w:rsid w:val="00B766AD"/>
  </w:style>
  <w:style w:type="paragraph" w:customStyle="1" w:styleId="Standard">
    <w:name w:val="Standard"/>
    <w:rsid w:val="00B76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6">
    <w:name w:val="Title"/>
    <w:basedOn w:val="Standard"/>
    <w:next w:val="Textbody"/>
    <w:link w:val="a7"/>
    <w:qFormat/>
    <w:rsid w:val="00B766A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7">
    <w:name w:val="Название Знак"/>
    <w:basedOn w:val="a0"/>
    <w:link w:val="a6"/>
    <w:rsid w:val="00B766AD"/>
    <w:rPr>
      <w:rFonts w:ascii="Arial" w:eastAsia="Arial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B766AD"/>
    <w:pPr>
      <w:spacing w:after="120"/>
    </w:pPr>
  </w:style>
  <w:style w:type="paragraph" w:styleId="a8">
    <w:name w:val="List"/>
    <w:basedOn w:val="Textbody"/>
    <w:rsid w:val="00B766AD"/>
  </w:style>
  <w:style w:type="paragraph" w:styleId="a9">
    <w:name w:val="caption"/>
    <w:basedOn w:val="Standard"/>
    <w:rsid w:val="00B766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66AD"/>
    <w:pPr>
      <w:suppressLineNumbers/>
    </w:pPr>
  </w:style>
  <w:style w:type="paragraph" w:customStyle="1" w:styleId="Footnote">
    <w:name w:val="Footnote"/>
    <w:basedOn w:val="Standard"/>
    <w:rsid w:val="00B766A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B766AD"/>
    <w:rPr>
      <w:position w:val="0"/>
      <w:vertAlign w:val="superscript"/>
    </w:rPr>
  </w:style>
  <w:style w:type="character" w:customStyle="1" w:styleId="Footnoteanchor">
    <w:name w:val="Footnote anchor"/>
    <w:rsid w:val="00B766AD"/>
    <w:rPr>
      <w:position w:val="0"/>
      <w:vertAlign w:val="superscript"/>
    </w:rPr>
  </w:style>
  <w:style w:type="character" w:styleId="aa">
    <w:name w:val="footnote reference"/>
    <w:rsid w:val="00B766AD"/>
    <w:rPr>
      <w:position w:val="0"/>
      <w:vertAlign w:val="superscript"/>
    </w:rPr>
  </w:style>
  <w:style w:type="paragraph" w:styleId="ab">
    <w:name w:val="footnote text"/>
    <w:basedOn w:val="a"/>
    <w:link w:val="ac"/>
    <w:rsid w:val="00B76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766AD"/>
    <w:rPr>
      <w:rFonts w:ascii="Times New Roman" w:eastAsia="Arial" w:hAnsi="Times New Roman" w:cs="Tahoma"/>
      <w:kern w:val="3"/>
      <w:sz w:val="20"/>
      <w:szCs w:val="20"/>
      <w:lang w:eastAsia="ru-RU"/>
    </w:rPr>
  </w:style>
  <w:style w:type="paragraph" w:styleId="ad">
    <w:name w:val="Body Text"/>
    <w:basedOn w:val="a"/>
    <w:link w:val="ae"/>
    <w:rsid w:val="00B766AD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76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66AD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B766AD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0557E8"/>
  </w:style>
  <w:style w:type="numbering" w:customStyle="1" w:styleId="12">
    <w:name w:val="Нет списка12"/>
    <w:next w:val="a2"/>
    <w:uiPriority w:val="99"/>
    <w:semiHidden/>
    <w:unhideWhenUsed/>
    <w:rsid w:val="0005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2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qFormat/>
    <w:rsid w:val="0081675D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B766AD"/>
  </w:style>
  <w:style w:type="numbering" w:customStyle="1" w:styleId="11">
    <w:name w:val="Нет списка11"/>
    <w:next w:val="a2"/>
    <w:uiPriority w:val="99"/>
    <w:semiHidden/>
    <w:unhideWhenUsed/>
    <w:rsid w:val="00B766AD"/>
  </w:style>
  <w:style w:type="paragraph" w:customStyle="1" w:styleId="Standard">
    <w:name w:val="Standard"/>
    <w:rsid w:val="00B76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6">
    <w:name w:val="Title"/>
    <w:basedOn w:val="Standard"/>
    <w:next w:val="Textbody"/>
    <w:link w:val="a7"/>
    <w:qFormat/>
    <w:rsid w:val="00B766A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7">
    <w:name w:val="Название Знак"/>
    <w:basedOn w:val="a0"/>
    <w:link w:val="a6"/>
    <w:rsid w:val="00B766AD"/>
    <w:rPr>
      <w:rFonts w:ascii="Arial" w:eastAsia="Arial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B766AD"/>
    <w:pPr>
      <w:spacing w:after="120"/>
    </w:pPr>
  </w:style>
  <w:style w:type="paragraph" w:styleId="a8">
    <w:name w:val="List"/>
    <w:basedOn w:val="Textbody"/>
    <w:rsid w:val="00B766AD"/>
  </w:style>
  <w:style w:type="paragraph" w:styleId="a9">
    <w:name w:val="caption"/>
    <w:basedOn w:val="Standard"/>
    <w:rsid w:val="00B766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66AD"/>
    <w:pPr>
      <w:suppressLineNumbers/>
    </w:pPr>
  </w:style>
  <w:style w:type="paragraph" w:customStyle="1" w:styleId="Footnote">
    <w:name w:val="Footnote"/>
    <w:basedOn w:val="Standard"/>
    <w:rsid w:val="00B766A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B766AD"/>
    <w:rPr>
      <w:position w:val="0"/>
      <w:vertAlign w:val="superscript"/>
    </w:rPr>
  </w:style>
  <w:style w:type="character" w:customStyle="1" w:styleId="Footnoteanchor">
    <w:name w:val="Footnote anchor"/>
    <w:rsid w:val="00B766AD"/>
    <w:rPr>
      <w:position w:val="0"/>
      <w:vertAlign w:val="superscript"/>
    </w:rPr>
  </w:style>
  <w:style w:type="character" w:styleId="aa">
    <w:name w:val="footnote reference"/>
    <w:rsid w:val="00B766AD"/>
    <w:rPr>
      <w:position w:val="0"/>
      <w:vertAlign w:val="superscript"/>
    </w:rPr>
  </w:style>
  <w:style w:type="paragraph" w:styleId="ab">
    <w:name w:val="footnote text"/>
    <w:basedOn w:val="a"/>
    <w:link w:val="ac"/>
    <w:rsid w:val="00B76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766AD"/>
    <w:rPr>
      <w:rFonts w:ascii="Times New Roman" w:eastAsia="Arial" w:hAnsi="Times New Roman" w:cs="Tahoma"/>
      <w:kern w:val="3"/>
      <w:sz w:val="20"/>
      <w:szCs w:val="20"/>
      <w:lang w:eastAsia="ru-RU"/>
    </w:rPr>
  </w:style>
  <w:style w:type="paragraph" w:styleId="ad">
    <w:name w:val="Body Text"/>
    <w:basedOn w:val="a"/>
    <w:link w:val="ae"/>
    <w:rsid w:val="00B766AD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76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66AD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B766AD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0557E8"/>
  </w:style>
  <w:style w:type="numbering" w:customStyle="1" w:styleId="12">
    <w:name w:val="Нет списка12"/>
    <w:next w:val="a2"/>
    <w:uiPriority w:val="99"/>
    <w:semiHidden/>
    <w:unhideWhenUsed/>
    <w:rsid w:val="0005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96B9-FEC0-4568-BCD5-3A29C571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14387</Words>
  <Characters>82007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31</cp:revision>
  <cp:lastPrinted>2016-10-02T11:24:00Z</cp:lastPrinted>
  <dcterms:created xsi:type="dcterms:W3CDTF">2014-08-24T05:53:00Z</dcterms:created>
  <dcterms:modified xsi:type="dcterms:W3CDTF">2016-10-02T11:25:00Z</dcterms:modified>
</cp:coreProperties>
</file>